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2D7A37" w:rsidRDefault="006C7610" w:rsidP="003A5D83">
      <w:pPr>
        <w:jc w:val="center"/>
        <w:rPr>
          <w:rFonts w:cs="Times New Roman"/>
          <w:b/>
          <w:color w:val="000000" w:themeColor="text1"/>
        </w:rPr>
      </w:pPr>
      <w:r w:rsidRPr="002D7A37">
        <w:rPr>
          <w:rFonts w:cs="Times New Roman"/>
          <w:b/>
          <w:color w:val="000000" w:themeColor="text1"/>
        </w:rPr>
        <w:t>Timpanogos Academy Sch</w:t>
      </w:r>
      <w:r w:rsidR="00245E71" w:rsidRPr="002D7A37">
        <w:rPr>
          <w:rFonts w:cs="Times New Roman"/>
          <w:b/>
          <w:color w:val="000000" w:themeColor="text1"/>
        </w:rPr>
        <w:t>ool Board Meeting</w:t>
      </w:r>
      <w:r w:rsidR="00245E71" w:rsidRPr="002D7A37">
        <w:rPr>
          <w:rFonts w:cs="Times New Roman"/>
          <w:b/>
          <w:color w:val="000000" w:themeColor="text1"/>
        </w:rPr>
        <w:br/>
      </w:r>
      <w:r w:rsidR="00113B7B" w:rsidRPr="002D7A37">
        <w:rPr>
          <w:rFonts w:cs="Times New Roman"/>
          <w:b/>
          <w:color w:val="000000" w:themeColor="text1"/>
        </w:rPr>
        <w:t>Thursday</w:t>
      </w:r>
      <w:r w:rsidR="008A4FE2" w:rsidRPr="002D7A37">
        <w:rPr>
          <w:rFonts w:cs="Times New Roman"/>
          <w:b/>
          <w:color w:val="000000" w:themeColor="text1"/>
        </w:rPr>
        <w:t xml:space="preserve"> </w:t>
      </w:r>
      <w:r w:rsidR="00CB5973" w:rsidRPr="002D7A37">
        <w:rPr>
          <w:rFonts w:cs="Times New Roman"/>
          <w:b/>
          <w:color w:val="000000" w:themeColor="text1"/>
        </w:rPr>
        <w:t>Feb</w:t>
      </w:r>
      <w:r w:rsidR="00A80AAB" w:rsidRPr="002D7A37">
        <w:rPr>
          <w:rFonts w:cs="Times New Roman"/>
          <w:b/>
          <w:color w:val="000000" w:themeColor="text1"/>
        </w:rPr>
        <w:t xml:space="preserve"> </w:t>
      </w:r>
      <w:r w:rsidR="00CB5973" w:rsidRPr="002D7A37">
        <w:rPr>
          <w:rFonts w:cs="Times New Roman"/>
          <w:b/>
          <w:color w:val="000000" w:themeColor="text1"/>
        </w:rPr>
        <w:t>9</w:t>
      </w:r>
      <w:r w:rsidR="00FE72A2" w:rsidRPr="002D7A37">
        <w:rPr>
          <w:rFonts w:cs="Times New Roman"/>
          <w:b/>
          <w:color w:val="000000" w:themeColor="text1"/>
          <w:vertAlign w:val="superscript"/>
        </w:rPr>
        <w:t>th</w:t>
      </w:r>
      <w:r w:rsidR="007F25C7" w:rsidRPr="002D7A37">
        <w:rPr>
          <w:rFonts w:cs="Times New Roman"/>
          <w:b/>
          <w:color w:val="000000" w:themeColor="text1"/>
        </w:rPr>
        <w:t>, 2023</w:t>
      </w:r>
      <w:r w:rsidR="009A182D" w:rsidRPr="002D7A37">
        <w:rPr>
          <w:rFonts w:cs="Times New Roman"/>
          <w:b/>
          <w:color w:val="000000" w:themeColor="text1"/>
        </w:rPr>
        <w:t xml:space="preserve">   </w:t>
      </w:r>
      <w:r w:rsidR="008B7062" w:rsidRPr="002D7A37">
        <w:rPr>
          <w:rFonts w:cs="Times New Roman"/>
          <w:b/>
          <w:color w:val="000000" w:themeColor="text1"/>
        </w:rPr>
        <w:t>7:0</w:t>
      </w:r>
      <w:r w:rsidRPr="002D7A37">
        <w:rPr>
          <w:rFonts w:cs="Times New Roman"/>
          <w:b/>
          <w:color w:val="000000" w:themeColor="text1"/>
        </w:rPr>
        <w:t>0pm</w:t>
      </w:r>
      <w:r w:rsidRPr="002D7A37">
        <w:rPr>
          <w:rFonts w:cs="Times New Roman"/>
          <w:b/>
          <w:color w:val="000000" w:themeColor="text1"/>
        </w:rPr>
        <w:br/>
        <w:t>Timpanogos Academy</w:t>
      </w:r>
      <w:r w:rsidR="008966AB" w:rsidRPr="002D7A37">
        <w:rPr>
          <w:rFonts w:cs="Times New Roman"/>
          <w:b/>
          <w:color w:val="000000" w:themeColor="text1"/>
        </w:rPr>
        <w:t xml:space="preserve"> </w:t>
      </w:r>
      <w:r w:rsidR="00AB0221" w:rsidRPr="002D7A37">
        <w:rPr>
          <w:rFonts w:cs="Times New Roman"/>
          <w:b/>
          <w:color w:val="000000" w:themeColor="text1"/>
        </w:rPr>
        <w:t xml:space="preserve">Elementary </w:t>
      </w:r>
      <w:r w:rsidR="005D2290" w:rsidRPr="002D7A37">
        <w:rPr>
          <w:rFonts w:cs="Times New Roman"/>
          <w:b/>
          <w:color w:val="000000" w:themeColor="text1"/>
        </w:rPr>
        <w:t xml:space="preserve"> </w:t>
      </w:r>
      <w:r w:rsidR="009F4DAD" w:rsidRPr="002D7A37">
        <w:rPr>
          <w:rFonts w:cs="Times New Roman"/>
          <w:b/>
          <w:color w:val="000000" w:themeColor="text1"/>
        </w:rPr>
        <w:br/>
        <w:t>( Page 1 of 4</w:t>
      </w:r>
      <w:r w:rsidRPr="002D7A37">
        <w:rPr>
          <w:rFonts w:cs="Times New Roman"/>
          <w:b/>
          <w:color w:val="000000" w:themeColor="text1"/>
        </w:rPr>
        <w:t xml:space="preserve"> )</w:t>
      </w:r>
    </w:p>
    <w:p w:rsidR="00E70B7E" w:rsidRPr="002D7A37" w:rsidRDefault="00CB1223" w:rsidP="00E70B7E">
      <w:pPr>
        <w:rPr>
          <w:rFonts w:cs="Times New Roman"/>
          <w:b/>
          <w:color w:val="000000" w:themeColor="text1"/>
        </w:rPr>
      </w:pPr>
      <w:r w:rsidRPr="002D7A37">
        <w:rPr>
          <w:rFonts w:cs="Times New Roman"/>
          <w:b/>
          <w:color w:val="000000" w:themeColor="text1"/>
        </w:rPr>
        <w:br/>
      </w:r>
      <w:r w:rsidR="00BB3AAA" w:rsidRPr="002D7A37">
        <w:rPr>
          <w:rFonts w:cs="Times New Roman"/>
          <w:b/>
          <w:color w:val="000000" w:themeColor="text1"/>
        </w:rPr>
        <w:br/>
      </w:r>
      <w:r w:rsidR="00AC53A2" w:rsidRPr="002D7A37">
        <w:rPr>
          <w:rFonts w:cs="Times New Roman"/>
          <w:b/>
          <w:color w:val="000000" w:themeColor="text1"/>
        </w:rPr>
        <w:t>PRESENT:</w:t>
      </w:r>
      <w:r w:rsidR="00AC53A2" w:rsidRPr="002D7A37">
        <w:rPr>
          <w:rFonts w:cs="Times New Roman"/>
          <w:color w:val="000000" w:themeColor="text1"/>
        </w:rPr>
        <w:t xml:space="preserve">   </w:t>
      </w:r>
      <w:r w:rsidR="00AC53A2" w:rsidRPr="002D7A37">
        <w:rPr>
          <w:rFonts w:cs="Times New Roman"/>
          <w:color w:val="000000" w:themeColor="text1"/>
        </w:rPr>
        <w:br/>
      </w:r>
      <w:r w:rsidR="000460D7" w:rsidRPr="002D7A37">
        <w:rPr>
          <w:rFonts w:cs="Times New Roman"/>
          <w:color w:val="000000" w:themeColor="text1"/>
        </w:rPr>
        <w:t xml:space="preserve">At 7:00pm, </w:t>
      </w:r>
      <w:r w:rsidR="00D91FAB" w:rsidRPr="002D7A37">
        <w:rPr>
          <w:rFonts w:cs="Times New Roman"/>
          <w:color w:val="000000" w:themeColor="text1"/>
        </w:rPr>
        <w:t>Board members</w:t>
      </w:r>
      <w:r w:rsidR="00BF0981" w:rsidRPr="002D7A37">
        <w:rPr>
          <w:rFonts w:cs="Times New Roman"/>
          <w:color w:val="000000" w:themeColor="text1"/>
        </w:rPr>
        <w:t xml:space="preserve"> </w:t>
      </w:r>
      <w:r w:rsidR="00113B7B" w:rsidRPr="002D7A37">
        <w:rPr>
          <w:rFonts w:cs="Times New Roman"/>
          <w:color w:val="000000" w:themeColor="text1"/>
        </w:rPr>
        <w:t xml:space="preserve">Kim </w:t>
      </w:r>
      <w:proofErr w:type="spellStart"/>
      <w:r w:rsidR="00113B7B" w:rsidRPr="002D7A37">
        <w:rPr>
          <w:rFonts w:cs="Times New Roman"/>
          <w:color w:val="000000" w:themeColor="text1"/>
        </w:rPr>
        <w:t>Seager</w:t>
      </w:r>
      <w:proofErr w:type="spellEnd"/>
      <w:r w:rsidR="00AD2439" w:rsidRPr="002D7A37">
        <w:rPr>
          <w:rFonts w:cs="Times New Roman"/>
          <w:color w:val="000000" w:themeColor="text1"/>
        </w:rPr>
        <w:t>,</w:t>
      </w:r>
      <w:r w:rsidR="002B46B2" w:rsidRPr="002D7A37">
        <w:rPr>
          <w:rFonts w:cs="Times New Roman"/>
          <w:color w:val="000000" w:themeColor="text1"/>
        </w:rPr>
        <w:t xml:space="preserve"> Amy </w:t>
      </w:r>
      <w:proofErr w:type="spellStart"/>
      <w:r w:rsidR="002B46B2" w:rsidRPr="002D7A37">
        <w:rPr>
          <w:rFonts w:cs="Times New Roman"/>
          <w:color w:val="000000" w:themeColor="text1"/>
        </w:rPr>
        <w:t>Tressler</w:t>
      </w:r>
      <w:proofErr w:type="spellEnd"/>
      <w:r w:rsidR="00EB4E7B" w:rsidRPr="002D7A37">
        <w:rPr>
          <w:rFonts w:cs="Times New Roman"/>
          <w:color w:val="000000" w:themeColor="text1"/>
        </w:rPr>
        <w:t xml:space="preserve">, </w:t>
      </w:r>
      <w:r w:rsidR="00113B7B" w:rsidRPr="002D7A37">
        <w:rPr>
          <w:rFonts w:cs="Times New Roman"/>
          <w:color w:val="000000" w:themeColor="text1"/>
        </w:rPr>
        <w:t xml:space="preserve">Rachel Thacker, </w:t>
      </w:r>
      <w:r w:rsidR="00AD2439" w:rsidRPr="002D7A37">
        <w:rPr>
          <w:rFonts w:cs="Times New Roman"/>
          <w:color w:val="000000" w:themeColor="text1"/>
        </w:rPr>
        <w:t>Paul Johnson</w:t>
      </w:r>
      <w:r w:rsidR="0043735D" w:rsidRPr="002D7A37">
        <w:rPr>
          <w:rFonts w:cs="Times New Roman"/>
          <w:color w:val="000000" w:themeColor="text1"/>
        </w:rPr>
        <w:t xml:space="preserve">, </w:t>
      </w:r>
      <w:r w:rsidR="00927125">
        <w:rPr>
          <w:rFonts w:cs="Times New Roman"/>
          <w:color w:val="000000" w:themeColor="text1"/>
        </w:rPr>
        <w:t xml:space="preserve">Jennie Bruce, </w:t>
      </w:r>
      <w:r w:rsidR="008966AB" w:rsidRPr="002D7A37">
        <w:rPr>
          <w:rFonts w:cs="Times New Roman"/>
          <w:color w:val="000000" w:themeColor="text1"/>
        </w:rPr>
        <w:t xml:space="preserve">and </w:t>
      </w:r>
      <w:r w:rsidR="00BB3AAA" w:rsidRPr="002D7A37">
        <w:rPr>
          <w:rFonts w:cs="Times New Roman"/>
          <w:color w:val="000000" w:themeColor="text1"/>
        </w:rPr>
        <w:t xml:space="preserve">Phil </w:t>
      </w:r>
      <w:proofErr w:type="spellStart"/>
      <w:r w:rsidR="00BB3AAA" w:rsidRPr="002D7A37">
        <w:rPr>
          <w:rFonts w:cs="Times New Roman"/>
          <w:color w:val="000000" w:themeColor="text1"/>
        </w:rPr>
        <w:t>Cardon</w:t>
      </w:r>
      <w:proofErr w:type="spellEnd"/>
      <w:r w:rsidR="00BB3AAA" w:rsidRPr="002D7A37">
        <w:rPr>
          <w:rFonts w:cs="Times New Roman"/>
          <w:color w:val="000000" w:themeColor="text1"/>
        </w:rPr>
        <w:t xml:space="preserve"> </w:t>
      </w:r>
      <w:r w:rsidR="00CC6665" w:rsidRPr="002D7A37">
        <w:rPr>
          <w:rFonts w:cs="Times New Roman"/>
          <w:color w:val="000000" w:themeColor="text1"/>
        </w:rPr>
        <w:t>are</w:t>
      </w:r>
      <w:r w:rsidR="00AC53A2" w:rsidRPr="002D7A37">
        <w:rPr>
          <w:rFonts w:cs="Times New Roman"/>
          <w:color w:val="000000" w:themeColor="text1"/>
        </w:rPr>
        <w:t xml:space="preserve"> in attendance</w:t>
      </w:r>
      <w:r w:rsidR="000460D7" w:rsidRPr="002D7A37">
        <w:rPr>
          <w:rFonts w:cs="Times New Roman"/>
          <w:color w:val="000000" w:themeColor="text1"/>
        </w:rPr>
        <w:t>. T</w:t>
      </w:r>
      <w:r w:rsidR="0074585E" w:rsidRPr="002D7A37">
        <w:rPr>
          <w:rFonts w:cs="Times New Roman"/>
          <w:color w:val="000000" w:themeColor="text1"/>
        </w:rPr>
        <w:t xml:space="preserve">his </w:t>
      </w:r>
      <w:r w:rsidR="006E1F04" w:rsidRPr="002D7A37">
        <w:rPr>
          <w:rFonts w:cs="Times New Roman"/>
          <w:color w:val="000000" w:themeColor="text1"/>
        </w:rPr>
        <w:t xml:space="preserve">constitutes a full quorum. </w:t>
      </w:r>
      <w:r w:rsidR="000460D7" w:rsidRPr="002D7A37">
        <w:rPr>
          <w:rFonts w:cs="Times New Roman"/>
          <w:color w:val="000000" w:themeColor="text1"/>
        </w:rPr>
        <w:t>Principal Errol Porter and Board Secretary Frank Anderson are also in attendance.</w:t>
      </w:r>
      <w:r w:rsidR="00BB3AAA" w:rsidRPr="002D7A37">
        <w:rPr>
          <w:rFonts w:cs="Times New Roman"/>
          <w:color w:val="000000" w:themeColor="text1"/>
        </w:rPr>
        <w:br/>
      </w:r>
      <w:r w:rsidR="00BB3AAA" w:rsidRPr="002D7A37">
        <w:rPr>
          <w:rFonts w:cs="Times New Roman"/>
          <w:color w:val="000000" w:themeColor="text1"/>
        </w:rPr>
        <w:br/>
        <w:t>Board member</w:t>
      </w:r>
      <w:r w:rsidR="00CB5973" w:rsidRPr="002D7A37">
        <w:rPr>
          <w:rFonts w:cs="Times New Roman"/>
          <w:color w:val="000000" w:themeColor="text1"/>
        </w:rPr>
        <w:t xml:space="preserve"> </w:t>
      </w:r>
      <w:proofErr w:type="spellStart"/>
      <w:r w:rsidR="00CB5973" w:rsidRPr="002D7A37">
        <w:rPr>
          <w:rFonts w:cs="Times New Roman"/>
          <w:color w:val="000000" w:themeColor="text1"/>
        </w:rPr>
        <w:t>Mint</w:t>
      </w:r>
      <w:r w:rsidR="00927125">
        <w:rPr>
          <w:rFonts w:cs="Times New Roman"/>
          <w:color w:val="000000" w:themeColor="text1"/>
        </w:rPr>
        <w:t>a</w:t>
      </w:r>
      <w:proofErr w:type="spellEnd"/>
      <w:r w:rsidR="00927125">
        <w:rPr>
          <w:rFonts w:cs="Times New Roman"/>
          <w:color w:val="000000" w:themeColor="text1"/>
        </w:rPr>
        <w:t xml:space="preserve"> Valentine was excused, and Amy </w:t>
      </w:r>
      <w:proofErr w:type="spellStart"/>
      <w:r w:rsidR="00927125">
        <w:rPr>
          <w:rFonts w:cs="Times New Roman"/>
          <w:color w:val="000000" w:themeColor="text1"/>
        </w:rPr>
        <w:t>Tressler</w:t>
      </w:r>
      <w:proofErr w:type="spellEnd"/>
      <w:r w:rsidR="00927125">
        <w:rPr>
          <w:rFonts w:cs="Times New Roman"/>
          <w:color w:val="000000" w:themeColor="text1"/>
        </w:rPr>
        <w:t xml:space="preserve"> left early at 8:00pm</w:t>
      </w:r>
      <w:r w:rsidR="00EB4E7B" w:rsidRPr="002D7A37">
        <w:rPr>
          <w:rFonts w:cs="Times New Roman"/>
          <w:color w:val="000000" w:themeColor="text1"/>
        </w:rPr>
        <w:br/>
      </w:r>
      <w:r w:rsidR="00D563DB" w:rsidRPr="002D7A37">
        <w:rPr>
          <w:rFonts w:cs="Times New Roman"/>
          <w:color w:val="000000" w:themeColor="text1"/>
        </w:rPr>
        <w:br/>
      </w:r>
      <w:r w:rsidRPr="002D7A37">
        <w:rPr>
          <w:rFonts w:cs="Times New Roman"/>
          <w:b/>
          <w:color w:val="000000" w:themeColor="text1"/>
        </w:rPr>
        <w:br/>
      </w:r>
      <w:r w:rsidR="00810C66" w:rsidRPr="002D7A37">
        <w:rPr>
          <w:rFonts w:cs="Times New Roman"/>
          <w:b/>
          <w:color w:val="000000" w:themeColor="text1"/>
        </w:rPr>
        <w:t xml:space="preserve">1 - </w:t>
      </w:r>
      <w:r w:rsidR="00AC53A2" w:rsidRPr="002D7A37">
        <w:rPr>
          <w:rFonts w:cs="Times New Roman"/>
          <w:b/>
          <w:color w:val="000000" w:themeColor="text1"/>
        </w:rPr>
        <w:t>Agenda Approval</w:t>
      </w:r>
      <w:r w:rsidR="00AC53A2" w:rsidRPr="002D7A37">
        <w:rPr>
          <w:rFonts w:cs="Times New Roman"/>
          <w:b/>
          <w:color w:val="000000" w:themeColor="text1"/>
        </w:rPr>
        <w:br/>
      </w:r>
      <w:r w:rsidR="00415A1B" w:rsidRPr="002D7A37">
        <w:rPr>
          <w:rFonts w:cs="Times New Roman"/>
          <w:color w:val="000000" w:themeColor="text1"/>
        </w:rPr>
        <w:t>Rachel Thacker</w:t>
      </w:r>
      <w:r w:rsidR="00BB3AAA" w:rsidRPr="002D7A37">
        <w:rPr>
          <w:rFonts w:cs="Times New Roman"/>
          <w:color w:val="000000" w:themeColor="text1"/>
        </w:rPr>
        <w:t xml:space="preserve"> moved</w:t>
      </w:r>
      <w:r w:rsidR="00415A1B" w:rsidRPr="002D7A37">
        <w:rPr>
          <w:rFonts w:cs="Times New Roman"/>
          <w:color w:val="000000" w:themeColor="text1"/>
        </w:rPr>
        <w:t xml:space="preserve"> to amend the agenda by changing the order of </w:t>
      </w:r>
      <w:r w:rsidR="00BB3AAA" w:rsidRPr="002D7A37">
        <w:rPr>
          <w:rFonts w:cs="Times New Roman"/>
          <w:color w:val="000000" w:themeColor="text1"/>
        </w:rPr>
        <w:t xml:space="preserve">Item 5 </w:t>
      </w:r>
      <w:r w:rsidR="00415A1B" w:rsidRPr="002D7A37">
        <w:rPr>
          <w:rFonts w:cs="Times New Roman"/>
          <w:color w:val="000000" w:themeColor="text1"/>
        </w:rPr>
        <w:t xml:space="preserve">and Item 11, essentially swapping the two items, and then also to strike Item #10.  </w:t>
      </w:r>
      <w:r w:rsidR="00245E71" w:rsidRPr="002D7A37">
        <w:rPr>
          <w:rFonts w:cs="Times New Roman"/>
          <w:color w:val="000000" w:themeColor="text1"/>
        </w:rPr>
        <w:t>The mo</w:t>
      </w:r>
      <w:r w:rsidR="008966AB" w:rsidRPr="002D7A37">
        <w:rPr>
          <w:rFonts w:cs="Times New Roman"/>
          <w:color w:val="000000" w:themeColor="text1"/>
        </w:rPr>
        <w:t>tion</w:t>
      </w:r>
      <w:r w:rsidR="005D22A1" w:rsidRPr="002D7A37">
        <w:rPr>
          <w:rFonts w:cs="Times New Roman"/>
          <w:color w:val="000000" w:themeColor="text1"/>
        </w:rPr>
        <w:t xml:space="preserve"> </w:t>
      </w:r>
      <w:r w:rsidR="00BB3AAA" w:rsidRPr="002D7A37">
        <w:rPr>
          <w:rFonts w:cs="Times New Roman"/>
          <w:color w:val="000000" w:themeColor="text1"/>
        </w:rPr>
        <w:t xml:space="preserve">was seconded by Phil </w:t>
      </w:r>
      <w:proofErr w:type="spellStart"/>
      <w:r w:rsidR="00BB3AAA" w:rsidRPr="002D7A37">
        <w:rPr>
          <w:rFonts w:cs="Times New Roman"/>
          <w:color w:val="000000" w:themeColor="text1"/>
        </w:rPr>
        <w:t>Cardon</w:t>
      </w:r>
      <w:proofErr w:type="spellEnd"/>
      <w:r w:rsidR="008A4FE2" w:rsidRPr="002D7A37">
        <w:rPr>
          <w:rFonts w:cs="Times New Roman"/>
          <w:color w:val="000000" w:themeColor="text1"/>
        </w:rPr>
        <w:t xml:space="preserve"> </w:t>
      </w:r>
      <w:r w:rsidR="00245E71" w:rsidRPr="002D7A37">
        <w:rPr>
          <w:rFonts w:cs="Times New Roman"/>
          <w:color w:val="000000" w:themeColor="text1"/>
        </w:rPr>
        <w:t xml:space="preserve">and </w:t>
      </w:r>
      <w:r w:rsidR="005463A2" w:rsidRPr="002D7A37">
        <w:rPr>
          <w:rFonts w:cs="Times New Roman"/>
          <w:color w:val="000000" w:themeColor="text1"/>
        </w:rPr>
        <w:t xml:space="preserve">passed </w:t>
      </w:r>
      <w:r w:rsidR="00AC53A2" w:rsidRPr="002D7A37">
        <w:rPr>
          <w:rFonts w:cs="Times New Roman"/>
          <w:color w:val="000000" w:themeColor="text1"/>
        </w:rPr>
        <w:t>unanimously.</w:t>
      </w:r>
      <w:r w:rsidR="00F11395" w:rsidRPr="002D7A37">
        <w:rPr>
          <w:rFonts w:cs="Times New Roman"/>
          <w:b/>
          <w:color w:val="000000" w:themeColor="text1"/>
        </w:rPr>
        <w:br/>
      </w:r>
      <w:r w:rsidR="004876BC" w:rsidRPr="002D7A37">
        <w:rPr>
          <w:rFonts w:cs="Times New Roman"/>
          <w:b/>
          <w:color w:val="000000" w:themeColor="text1"/>
        </w:rPr>
        <w:br/>
      </w:r>
      <w:r w:rsidRPr="002D7A37">
        <w:rPr>
          <w:rFonts w:cs="Times New Roman"/>
          <w:b/>
          <w:color w:val="000000" w:themeColor="text1"/>
        </w:rPr>
        <w:br/>
      </w:r>
      <w:r w:rsidR="0078156C" w:rsidRPr="002D7A37">
        <w:rPr>
          <w:rFonts w:cs="Times New Roman"/>
          <w:b/>
          <w:color w:val="000000" w:themeColor="text1"/>
        </w:rPr>
        <w:t>2 – Review of Last Meeting’s Business</w:t>
      </w:r>
      <w:r w:rsidR="00C20A8B" w:rsidRPr="002D7A37">
        <w:rPr>
          <w:rFonts w:cs="Times New Roman"/>
          <w:b/>
          <w:color w:val="000000" w:themeColor="text1"/>
        </w:rPr>
        <w:t>/ Approval of Minutes/Confirm Next Board Meeting</w:t>
      </w:r>
      <w:r w:rsidR="00DB6223" w:rsidRPr="002D7A37">
        <w:rPr>
          <w:rFonts w:cs="Times New Roman"/>
          <w:color w:val="000000" w:themeColor="text1"/>
        </w:rPr>
        <w:br/>
      </w:r>
      <w:r w:rsidR="00415A1B" w:rsidRPr="002D7A37">
        <w:rPr>
          <w:rFonts w:cs="Times New Roman"/>
          <w:color w:val="000000" w:themeColor="text1"/>
        </w:rPr>
        <w:t xml:space="preserve">Amy </w:t>
      </w:r>
      <w:proofErr w:type="spellStart"/>
      <w:r w:rsidR="00415A1B" w:rsidRPr="002D7A37">
        <w:rPr>
          <w:rFonts w:cs="Times New Roman"/>
          <w:color w:val="000000" w:themeColor="text1"/>
        </w:rPr>
        <w:t>Tressler</w:t>
      </w:r>
      <w:proofErr w:type="spellEnd"/>
      <w:r w:rsidR="00836DAB" w:rsidRPr="002D7A37">
        <w:rPr>
          <w:rFonts w:cs="Times New Roman"/>
          <w:color w:val="000000" w:themeColor="text1"/>
        </w:rPr>
        <w:t xml:space="preserve"> m</w:t>
      </w:r>
      <w:r w:rsidR="00AD2439" w:rsidRPr="002D7A37">
        <w:rPr>
          <w:rFonts w:cs="Times New Roman"/>
          <w:color w:val="000000" w:themeColor="text1"/>
        </w:rPr>
        <w:t xml:space="preserve">ade a motion to </w:t>
      </w:r>
      <w:r w:rsidR="002B46B2" w:rsidRPr="002D7A37">
        <w:rPr>
          <w:rFonts w:cs="Times New Roman"/>
          <w:color w:val="000000" w:themeColor="text1"/>
        </w:rPr>
        <w:t xml:space="preserve">approve the </w:t>
      </w:r>
      <w:r w:rsidR="00415A1B" w:rsidRPr="002D7A37">
        <w:rPr>
          <w:rFonts w:cs="Times New Roman"/>
          <w:color w:val="000000" w:themeColor="text1"/>
        </w:rPr>
        <w:t>January 2023</w:t>
      </w:r>
      <w:r w:rsidR="00836DAB" w:rsidRPr="002D7A37">
        <w:rPr>
          <w:rFonts w:cs="Times New Roman"/>
          <w:color w:val="000000" w:themeColor="text1"/>
        </w:rPr>
        <w:t xml:space="preserve"> board minutes as amended. The mot</w:t>
      </w:r>
      <w:r w:rsidR="00AD2439" w:rsidRPr="002D7A37">
        <w:rPr>
          <w:rFonts w:cs="Times New Roman"/>
          <w:color w:val="000000" w:themeColor="text1"/>
        </w:rPr>
        <w:t>io</w:t>
      </w:r>
      <w:r w:rsidR="00415A1B" w:rsidRPr="002D7A37">
        <w:rPr>
          <w:rFonts w:cs="Times New Roman"/>
          <w:color w:val="000000" w:themeColor="text1"/>
        </w:rPr>
        <w:t xml:space="preserve">n was seconded by Phil </w:t>
      </w:r>
      <w:proofErr w:type="spellStart"/>
      <w:r w:rsidR="00415A1B" w:rsidRPr="002D7A37">
        <w:rPr>
          <w:rFonts w:cs="Times New Roman"/>
          <w:color w:val="000000" w:themeColor="text1"/>
        </w:rPr>
        <w:t>Cardon</w:t>
      </w:r>
      <w:proofErr w:type="spellEnd"/>
      <w:r w:rsidR="00AD2439" w:rsidRPr="002D7A37">
        <w:rPr>
          <w:rFonts w:cs="Times New Roman"/>
          <w:color w:val="000000" w:themeColor="text1"/>
        </w:rPr>
        <w:t xml:space="preserve"> and passed unanimously.</w:t>
      </w:r>
      <w:r w:rsidR="00AD2439" w:rsidRPr="002D7A37">
        <w:rPr>
          <w:rFonts w:cs="Times New Roman"/>
          <w:color w:val="000000" w:themeColor="text1"/>
        </w:rPr>
        <w:br/>
      </w:r>
      <w:r w:rsidR="00836DAB" w:rsidRPr="002D7A37">
        <w:rPr>
          <w:rFonts w:cs="Times New Roman"/>
          <w:color w:val="000000" w:themeColor="text1"/>
        </w:rPr>
        <w:br/>
      </w:r>
      <w:r w:rsidR="00C20A8B" w:rsidRPr="002D7A37">
        <w:rPr>
          <w:rFonts w:cs="Times New Roman"/>
          <w:color w:val="000000" w:themeColor="text1"/>
        </w:rPr>
        <w:t>The Board confirmed that the next</w:t>
      </w:r>
      <w:r w:rsidR="005D2290" w:rsidRPr="002D7A37">
        <w:rPr>
          <w:rFonts w:cs="Times New Roman"/>
          <w:color w:val="000000" w:themeColor="text1"/>
        </w:rPr>
        <w:t xml:space="preserve"> Bo</w:t>
      </w:r>
      <w:r w:rsidR="00836DAB" w:rsidRPr="002D7A37">
        <w:rPr>
          <w:rFonts w:cs="Times New Roman"/>
          <w:color w:val="000000" w:themeColor="text1"/>
        </w:rPr>
        <w:t>ard meeti</w:t>
      </w:r>
      <w:r w:rsidR="00AD2439" w:rsidRPr="002D7A37">
        <w:rPr>
          <w:rFonts w:cs="Times New Roman"/>
          <w:color w:val="000000" w:themeColor="text1"/>
        </w:rPr>
        <w:t>ng will be</w:t>
      </w:r>
      <w:r w:rsidR="00415A1B" w:rsidRPr="002D7A37">
        <w:rPr>
          <w:rFonts w:cs="Times New Roman"/>
          <w:color w:val="000000" w:themeColor="text1"/>
        </w:rPr>
        <w:t xml:space="preserve"> March 16</w:t>
      </w:r>
      <w:r w:rsidR="001B6E47" w:rsidRPr="002D7A37">
        <w:rPr>
          <w:rFonts w:cs="Times New Roman"/>
          <w:color w:val="000000" w:themeColor="text1"/>
          <w:vertAlign w:val="superscript"/>
        </w:rPr>
        <w:t>th</w:t>
      </w:r>
      <w:r w:rsidR="002B46B2" w:rsidRPr="002D7A37">
        <w:rPr>
          <w:rFonts w:cs="Times New Roman"/>
          <w:color w:val="000000" w:themeColor="text1"/>
        </w:rPr>
        <w:t xml:space="preserve">, </w:t>
      </w:r>
      <w:r w:rsidR="001B6E47" w:rsidRPr="002D7A37">
        <w:rPr>
          <w:rFonts w:cs="Times New Roman"/>
          <w:color w:val="000000" w:themeColor="text1"/>
        </w:rPr>
        <w:t xml:space="preserve">2023. </w:t>
      </w:r>
      <w:r w:rsidR="00CE1CCF" w:rsidRPr="002D7A37">
        <w:rPr>
          <w:rFonts w:cs="Times New Roman"/>
          <w:color w:val="000000" w:themeColor="text1"/>
        </w:rPr>
        <w:br/>
      </w:r>
      <w:r w:rsidR="004876BC" w:rsidRPr="002D7A37">
        <w:rPr>
          <w:rFonts w:cs="Times New Roman"/>
          <w:b/>
          <w:color w:val="000000" w:themeColor="text1"/>
        </w:rPr>
        <w:br/>
      </w:r>
      <w:r w:rsidRPr="002D7A37">
        <w:rPr>
          <w:rFonts w:cs="Times New Roman"/>
          <w:b/>
          <w:color w:val="000000" w:themeColor="text1"/>
        </w:rPr>
        <w:br/>
      </w:r>
      <w:r w:rsidR="00C20A8B" w:rsidRPr="002D7A37">
        <w:rPr>
          <w:rFonts w:cs="Times New Roman"/>
          <w:b/>
          <w:color w:val="000000" w:themeColor="text1"/>
        </w:rPr>
        <w:t>3</w:t>
      </w:r>
      <w:r w:rsidR="00B61C7C" w:rsidRPr="002D7A37">
        <w:rPr>
          <w:rFonts w:cs="Times New Roman"/>
          <w:b/>
          <w:color w:val="000000" w:themeColor="text1"/>
        </w:rPr>
        <w:t xml:space="preserve"> – Public Input</w:t>
      </w:r>
      <w:r w:rsidR="00BF0981" w:rsidRPr="002D7A37">
        <w:rPr>
          <w:rFonts w:cs="Times New Roman"/>
          <w:color w:val="000000" w:themeColor="text1"/>
        </w:rPr>
        <w:br/>
      </w:r>
      <w:r w:rsidR="00A255DF" w:rsidRPr="002D7A37">
        <w:rPr>
          <w:rFonts w:cs="Times New Roman"/>
          <w:color w:val="000000" w:themeColor="text1"/>
        </w:rPr>
        <w:t>None at this time.</w:t>
      </w:r>
      <w:r w:rsidR="002B46B2" w:rsidRPr="002D7A37">
        <w:rPr>
          <w:rFonts w:cs="Times New Roman"/>
          <w:color w:val="000000" w:themeColor="text1"/>
        </w:rPr>
        <w:t xml:space="preserve"> </w:t>
      </w:r>
      <w:r w:rsidR="009C2710" w:rsidRPr="002D7A37">
        <w:rPr>
          <w:rFonts w:cs="Times New Roman"/>
          <w:color w:val="000000" w:themeColor="text1"/>
        </w:rPr>
        <w:t xml:space="preserve">  </w:t>
      </w:r>
      <w:r w:rsidR="004876BC" w:rsidRPr="002D7A37">
        <w:rPr>
          <w:rFonts w:cs="Times New Roman"/>
          <w:b/>
          <w:color w:val="000000" w:themeColor="text1"/>
        </w:rPr>
        <w:br/>
      </w:r>
      <w:r w:rsidRPr="002D7A37">
        <w:rPr>
          <w:rFonts w:cs="Times New Roman"/>
          <w:b/>
          <w:color w:val="000000" w:themeColor="text1"/>
        </w:rPr>
        <w:br/>
      </w:r>
      <w:r w:rsidR="00415A1B" w:rsidRPr="002D7A37">
        <w:rPr>
          <w:rFonts w:cs="Times New Roman"/>
          <w:b/>
          <w:color w:val="000000" w:themeColor="text1"/>
        </w:rPr>
        <w:t xml:space="preserve">4 – Language Arts Middle of the Year Results – </w:t>
      </w:r>
      <w:proofErr w:type="spellStart"/>
      <w:r w:rsidR="00415A1B" w:rsidRPr="002D7A37">
        <w:rPr>
          <w:rFonts w:cs="Times New Roman"/>
          <w:b/>
          <w:color w:val="000000" w:themeColor="text1"/>
        </w:rPr>
        <w:t>JoDee</w:t>
      </w:r>
      <w:proofErr w:type="spellEnd"/>
      <w:r w:rsidR="00415A1B" w:rsidRPr="002D7A37">
        <w:rPr>
          <w:rFonts w:cs="Times New Roman"/>
          <w:b/>
          <w:color w:val="000000" w:themeColor="text1"/>
        </w:rPr>
        <w:t xml:space="preserve"> </w:t>
      </w:r>
      <w:proofErr w:type="spellStart"/>
      <w:r w:rsidR="00415A1B" w:rsidRPr="002D7A37">
        <w:rPr>
          <w:rFonts w:cs="Times New Roman"/>
          <w:b/>
          <w:color w:val="000000" w:themeColor="text1"/>
        </w:rPr>
        <w:t>Mickelsen</w:t>
      </w:r>
      <w:proofErr w:type="spellEnd"/>
      <w:r w:rsidR="00415A1B" w:rsidRPr="002D7A37">
        <w:rPr>
          <w:rFonts w:cs="Times New Roman"/>
          <w:b/>
          <w:color w:val="000000" w:themeColor="text1"/>
        </w:rPr>
        <w:t xml:space="preserve"> – Discussion Item</w:t>
      </w:r>
      <w:r w:rsidR="00415A1B" w:rsidRPr="002D7A37">
        <w:rPr>
          <w:rFonts w:cs="Times New Roman"/>
          <w:color w:val="000000" w:themeColor="text1"/>
        </w:rPr>
        <w:br/>
        <w:t>Mrs.</w:t>
      </w:r>
      <w:r w:rsidR="004876BC" w:rsidRPr="002D7A37">
        <w:rPr>
          <w:rFonts w:cs="Times New Roman"/>
          <w:color w:val="000000" w:themeColor="text1"/>
        </w:rPr>
        <w:t xml:space="preserve"> </w:t>
      </w:r>
      <w:proofErr w:type="spellStart"/>
      <w:r w:rsidR="004876BC" w:rsidRPr="002D7A37">
        <w:rPr>
          <w:rFonts w:cs="Times New Roman"/>
          <w:color w:val="000000" w:themeColor="text1"/>
        </w:rPr>
        <w:t>Mickelsen</w:t>
      </w:r>
      <w:proofErr w:type="spellEnd"/>
      <w:r w:rsidR="004876BC" w:rsidRPr="002D7A37">
        <w:rPr>
          <w:rFonts w:cs="Times New Roman"/>
          <w:color w:val="000000" w:themeColor="text1"/>
        </w:rPr>
        <w:t xml:space="preserve"> presented the DIBELS/</w:t>
      </w:r>
      <w:proofErr w:type="spellStart"/>
      <w:r w:rsidR="004876BC" w:rsidRPr="002D7A37">
        <w:rPr>
          <w:rFonts w:cs="Times New Roman"/>
          <w:color w:val="000000" w:themeColor="text1"/>
        </w:rPr>
        <w:t>Acadience</w:t>
      </w:r>
      <w:proofErr w:type="spellEnd"/>
      <w:r w:rsidR="004876BC" w:rsidRPr="002D7A37">
        <w:rPr>
          <w:rFonts w:cs="Times New Roman"/>
          <w:color w:val="000000" w:themeColor="text1"/>
        </w:rPr>
        <w:t xml:space="preserve"> test results for Kindergarten through 3</w:t>
      </w:r>
      <w:r w:rsidR="004876BC" w:rsidRPr="002D7A37">
        <w:rPr>
          <w:rFonts w:cs="Times New Roman"/>
          <w:color w:val="000000" w:themeColor="text1"/>
          <w:vertAlign w:val="superscript"/>
        </w:rPr>
        <w:t>rd</w:t>
      </w:r>
      <w:r w:rsidR="004876BC" w:rsidRPr="002D7A37">
        <w:rPr>
          <w:rFonts w:cs="Times New Roman"/>
          <w:color w:val="000000" w:themeColor="text1"/>
        </w:rPr>
        <w:t xml:space="preserve"> Grade over the course of the past 3 years; and the Board then discussed the various findings.</w:t>
      </w:r>
      <w:r w:rsidR="004876BC" w:rsidRPr="002D7A37">
        <w:rPr>
          <w:rFonts w:cs="Times New Roman"/>
          <w:b/>
          <w:color w:val="000000" w:themeColor="text1"/>
        </w:rPr>
        <w:br/>
      </w:r>
      <w:r w:rsidR="004876BC" w:rsidRPr="002D7A37">
        <w:rPr>
          <w:rFonts w:cs="Times New Roman"/>
          <w:b/>
          <w:color w:val="000000" w:themeColor="text1"/>
        </w:rPr>
        <w:br/>
        <w:t>11 –</w:t>
      </w:r>
      <w:r w:rsidR="004876BC" w:rsidRPr="002D7A37">
        <w:rPr>
          <w:rFonts w:cs="Times New Roman"/>
          <w:color w:val="000000" w:themeColor="text1"/>
        </w:rPr>
        <w:t xml:space="preserve"> </w:t>
      </w:r>
      <w:r w:rsidR="004876BC" w:rsidRPr="002D7A37">
        <w:rPr>
          <w:rFonts w:cs="Times New Roman"/>
          <w:b/>
          <w:color w:val="000000" w:themeColor="text1"/>
        </w:rPr>
        <w:t>Proposed</w:t>
      </w:r>
      <w:r w:rsidR="004876BC" w:rsidRPr="002D7A37">
        <w:rPr>
          <w:rFonts w:cs="Times New Roman"/>
          <w:color w:val="000000" w:themeColor="text1"/>
        </w:rPr>
        <w:t xml:space="preserve"> </w:t>
      </w:r>
      <w:r w:rsidR="004876BC" w:rsidRPr="002D7A37">
        <w:rPr>
          <w:rFonts w:cs="Times New Roman"/>
          <w:b/>
          <w:color w:val="000000" w:themeColor="text1"/>
        </w:rPr>
        <w:t>2023-24 Fee Schedule</w:t>
      </w:r>
      <w:r w:rsidR="004876BC" w:rsidRPr="002D7A37">
        <w:rPr>
          <w:rFonts w:cs="Times New Roman"/>
          <w:b/>
          <w:color w:val="000000" w:themeColor="text1"/>
        </w:rPr>
        <w:br/>
      </w:r>
      <w:r w:rsidR="004876BC" w:rsidRPr="002D7A37">
        <w:rPr>
          <w:rFonts w:cs="Times New Roman"/>
          <w:color w:val="000000" w:themeColor="text1"/>
        </w:rPr>
        <w:t xml:space="preserve">Mr. Porter presented the proposed Fee Schedule for 2023-24 for the Board to review. This was the second consecutive month that this item was </w:t>
      </w:r>
      <w:r w:rsidR="00927125" w:rsidRPr="002D7A37">
        <w:rPr>
          <w:rFonts w:cs="Times New Roman"/>
          <w:color w:val="000000" w:themeColor="text1"/>
        </w:rPr>
        <w:t>discussed</w:t>
      </w:r>
      <w:r w:rsidR="004876BC" w:rsidRPr="002D7A37">
        <w:rPr>
          <w:rFonts w:cs="Times New Roman"/>
          <w:color w:val="000000" w:themeColor="text1"/>
        </w:rPr>
        <w:t xml:space="preserve"> in Board meeting to allow for adequate opportunity f</w:t>
      </w:r>
      <w:r w:rsidR="00927125">
        <w:rPr>
          <w:rFonts w:cs="Times New Roman"/>
          <w:color w:val="000000" w:themeColor="text1"/>
        </w:rPr>
        <w:t>or the public to comment on the</w:t>
      </w:r>
      <w:r w:rsidR="004876BC" w:rsidRPr="002D7A37">
        <w:rPr>
          <w:rFonts w:cs="Times New Roman"/>
          <w:color w:val="000000" w:themeColor="text1"/>
        </w:rPr>
        <w:t xml:space="preserve"> proposed fees. In past years, the cost for after school projects had been $40 for each participant but this proposed fee schedule would increase those fees to $50 to allow for increased costs and expenses. It was noted that parents would have a fee waiver process available if they qualify for financial relief.</w:t>
      </w:r>
      <w:r w:rsidR="004876BC" w:rsidRPr="002D7A37">
        <w:rPr>
          <w:rFonts w:cs="Times New Roman"/>
          <w:color w:val="000000" w:themeColor="text1"/>
        </w:rPr>
        <w:br/>
      </w:r>
      <w:r w:rsidR="004876BC" w:rsidRPr="002D7A37">
        <w:rPr>
          <w:rFonts w:cs="Times New Roman"/>
          <w:color w:val="000000" w:themeColor="text1"/>
        </w:rPr>
        <w:br/>
        <w:t>The current extracurricular classes are Elementary Choir, Computer Aided Drafting, Book Club, and the Chess Art Club.</w:t>
      </w:r>
      <w:r w:rsidR="00E70B7E" w:rsidRPr="002D7A37">
        <w:rPr>
          <w:rFonts w:cs="Times New Roman"/>
          <w:color w:val="000000" w:themeColor="text1"/>
        </w:rPr>
        <w:br/>
      </w:r>
      <w:r w:rsidR="00E70B7E" w:rsidRPr="002D7A37">
        <w:rPr>
          <w:rFonts w:cs="Times New Roman"/>
          <w:color w:val="000000" w:themeColor="text1"/>
        </w:rPr>
        <w:br/>
      </w:r>
      <w:r w:rsidR="00E70B7E" w:rsidRPr="002D7A37">
        <w:rPr>
          <w:rFonts w:cs="Times New Roman"/>
          <w:color w:val="000000" w:themeColor="text1"/>
        </w:rPr>
        <w:br/>
      </w:r>
      <w:r w:rsidR="00E70B7E" w:rsidRPr="002D7A37">
        <w:rPr>
          <w:rFonts w:cs="Times New Roman"/>
          <w:b/>
          <w:color w:val="000000" w:themeColor="text1"/>
        </w:rPr>
        <w:t>6 – Budget Report – Finance Office</w:t>
      </w:r>
    </w:p>
    <w:p w:rsidR="00534C73" w:rsidRPr="002D7A37" w:rsidRDefault="00E70B7E" w:rsidP="004876BC">
      <w:pPr>
        <w:rPr>
          <w:rFonts w:cs="Times New Roman"/>
          <w:color w:val="000000" w:themeColor="text1"/>
        </w:rPr>
      </w:pPr>
      <w:r w:rsidRPr="002D7A37">
        <w:rPr>
          <w:rFonts w:cs="Times New Roman"/>
          <w:color w:val="000000" w:themeColor="text1"/>
        </w:rPr>
        <w:t>Mr. Smith reported on the status of the Budget to date and that revenue and expenses were both in line with expectations and on-track for the year as of January 31</w:t>
      </w:r>
      <w:r w:rsidRPr="002D7A37">
        <w:rPr>
          <w:rFonts w:cs="Times New Roman"/>
          <w:color w:val="000000" w:themeColor="text1"/>
          <w:vertAlign w:val="superscript"/>
        </w:rPr>
        <w:t>st</w:t>
      </w:r>
      <w:r w:rsidRPr="002D7A37">
        <w:rPr>
          <w:rFonts w:cs="Times New Roman"/>
          <w:color w:val="000000" w:themeColor="text1"/>
        </w:rPr>
        <w:t xml:space="preserve"> of 2023, which is just over 58% of the fiscal school year</w:t>
      </w:r>
      <w:r w:rsidR="002D7A37">
        <w:rPr>
          <w:rFonts w:cs="Times New Roman"/>
          <w:color w:val="000000" w:themeColor="text1"/>
        </w:rPr>
        <w:t>.</w:t>
      </w:r>
    </w:p>
    <w:p w:rsidR="00CB1223" w:rsidRPr="002D7A37" w:rsidRDefault="00E70B7E" w:rsidP="00E70B7E">
      <w:pPr>
        <w:pStyle w:val="BodyText"/>
        <w:jc w:val="center"/>
        <w:rPr>
          <w:rFonts w:cs="Times New Roman"/>
          <w:b/>
          <w:color w:val="000000" w:themeColor="text1"/>
        </w:rPr>
      </w:pPr>
      <w:r w:rsidRPr="002D7A37">
        <w:rPr>
          <w:rFonts w:cs="Times New Roman"/>
          <w:b/>
          <w:color w:val="000000" w:themeColor="text1"/>
        </w:rPr>
        <w:br/>
      </w:r>
      <w:r w:rsidR="007970D2" w:rsidRPr="002D7A37">
        <w:rPr>
          <w:rFonts w:cs="Times New Roman"/>
          <w:b/>
          <w:color w:val="000000" w:themeColor="text1"/>
        </w:rPr>
        <w:br/>
      </w:r>
      <w:r w:rsidR="000A68EB" w:rsidRPr="002D7A37">
        <w:rPr>
          <w:rFonts w:cs="Times New Roman"/>
          <w:b/>
          <w:color w:val="000000" w:themeColor="text1"/>
        </w:rPr>
        <w:t>(</w:t>
      </w:r>
      <w:r w:rsidR="009F4DAD" w:rsidRPr="002D7A37">
        <w:rPr>
          <w:rFonts w:cs="Times New Roman"/>
          <w:b/>
          <w:color w:val="000000" w:themeColor="text1"/>
        </w:rPr>
        <w:t>Page 2 of 4</w:t>
      </w:r>
      <w:r w:rsidR="004628D7" w:rsidRPr="002D7A37">
        <w:rPr>
          <w:rFonts w:cs="Times New Roman"/>
          <w:b/>
          <w:color w:val="000000" w:themeColor="text1"/>
        </w:rPr>
        <w:t xml:space="preserve"> is on the reverse side of this page)</w:t>
      </w:r>
      <w:r w:rsidR="004628D7" w:rsidRPr="002D7A37">
        <w:rPr>
          <w:rFonts w:cs="Times New Roman"/>
          <w:b/>
          <w:color w:val="000000" w:themeColor="text1"/>
        </w:rPr>
        <w:br/>
      </w:r>
      <w:r w:rsidR="004628D7" w:rsidRPr="002D7A37">
        <w:rPr>
          <w:rFonts w:cs="Times New Roman"/>
          <w:b/>
          <w:color w:val="000000" w:themeColor="text1"/>
        </w:rPr>
        <w:lastRenderedPageBreak/>
        <w:t>Timpanogos Academy School Board Meeting</w:t>
      </w:r>
      <w:r w:rsidR="004628D7" w:rsidRPr="002D7A37">
        <w:rPr>
          <w:rFonts w:cs="Times New Roman"/>
          <w:b/>
          <w:color w:val="000000" w:themeColor="text1"/>
        </w:rPr>
        <w:br/>
      </w:r>
      <w:r w:rsidR="00415A1B" w:rsidRPr="002D7A37">
        <w:rPr>
          <w:rFonts w:cs="Times New Roman"/>
          <w:b/>
          <w:color w:val="000000" w:themeColor="text1"/>
        </w:rPr>
        <w:t>Thursday Feb 9</w:t>
      </w:r>
      <w:r w:rsidR="00415A1B" w:rsidRPr="002D7A37">
        <w:rPr>
          <w:rFonts w:cs="Times New Roman"/>
          <w:b/>
          <w:color w:val="000000" w:themeColor="text1"/>
          <w:vertAlign w:val="superscript"/>
        </w:rPr>
        <w:t>th</w:t>
      </w:r>
      <w:r w:rsidR="00415A1B" w:rsidRPr="002D7A37">
        <w:rPr>
          <w:rFonts w:cs="Times New Roman"/>
          <w:b/>
          <w:color w:val="000000" w:themeColor="text1"/>
        </w:rPr>
        <w:t>, 2023   7:00pm</w:t>
      </w:r>
      <w:r w:rsidR="004628D7" w:rsidRPr="002D7A37">
        <w:rPr>
          <w:rFonts w:cs="Times New Roman"/>
          <w:b/>
          <w:color w:val="000000" w:themeColor="text1"/>
        </w:rPr>
        <w:br/>
        <w:t xml:space="preserve">Timpanogos </w:t>
      </w:r>
      <w:r w:rsidR="00CB5241" w:rsidRPr="002D7A37">
        <w:rPr>
          <w:rFonts w:cs="Times New Roman"/>
          <w:b/>
          <w:color w:val="000000" w:themeColor="text1"/>
        </w:rPr>
        <w:t>Academy Elementary</w:t>
      </w:r>
      <w:r w:rsidR="00CB5241" w:rsidRPr="002D7A37">
        <w:rPr>
          <w:rFonts w:cs="Times New Roman"/>
          <w:b/>
          <w:color w:val="000000" w:themeColor="text1"/>
        </w:rPr>
        <w:br/>
        <w:t xml:space="preserve">( Page 2 of </w:t>
      </w:r>
      <w:r w:rsidR="009F4DAD" w:rsidRPr="002D7A37">
        <w:rPr>
          <w:rFonts w:cs="Times New Roman"/>
          <w:b/>
          <w:color w:val="000000" w:themeColor="text1"/>
        </w:rPr>
        <w:t>4</w:t>
      </w:r>
      <w:r w:rsidR="004628D7" w:rsidRPr="002D7A37">
        <w:rPr>
          <w:rFonts w:cs="Times New Roman"/>
          <w:b/>
          <w:color w:val="000000" w:themeColor="text1"/>
        </w:rPr>
        <w:t xml:space="preserve"> )</w:t>
      </w:r>
    </w:p>
    <w:p w:rsidR="009F7FED" w:rsidRPr="002D7A37" w:rsidRDefault="00A07371" w:rsidP="00D56718">
      <w:pPr>
        <w:pStyle w:val="BodyText"/>
        <w:rPr>
          <w:rFonts w:cs="Times New Roman"/>
          <w:color w:val="000000" w:themeColor="text1"/>
        </w:rPr>
      </w:pPr>
      <w:r w:rsidRPr="002D7A37">
        <w:rPr>
          <w:rFonts w:cs="Times New Roman"/>
          <w:b/>
          <w:color w:val="000000" w:themeColor="text1"/>
        </w:rPr>
        <w:br/>
      </w:r>
      <w:r w:rsidR="004876BC" w:rsidRPr="002D7A37">
        <w:rPr>
          <w:rFonts w:cs="Times New Roman"/>
          <w:b/>
          <w:color w:val="000000" w:themeColor="text1"/>
        </w:rPr>
        <w:t>7 – Trust Lands 2023-24 Plan</w:t>
      </w:r>
      <w:r w:rsidR="009A3760" w:rsidRPr="002D7A37">
        <w:rPr>
          <w:rFonts w:cs="Times New Roman"/>
          <w:b/>
          <w:color w:val="000000" w:themeColor="text1"/>
        </w:rPr>
        <w:t xml:space="preserve"> – </w:t>
      </w:r>
      <w:proofErr w:type="spellStart"/>
      <w:r w:rsidR="004876BC" w:rsidRPr="002D7A37">
        <w:rPr>
          <w:rFonts w:cs="Times New Roman"/>
          <w:b/>
          <w:color w:val="000000" w:themeColor="text1"/>
        </w:rPr>
        <w:t>Karyl</w:t>
      </w:r>
      <w:proofErr w:type="spellEnd"/>
      <w:r w:rsidR="004876BC" w:rsidRPr="002D7A37">
        <w:rPr>
          <w:rFonts w:cs="Times New Roman"/>
          <w:b/>
          <w:color w:val="000000" w:themeColor="text1"/>
        </w:rPr>
        <w:t xml:space="preserve"> Montgomery - </w:t>
      </w:r>
      <w:r w:rsidR="009A3760" w:rsidRPr="002D7A37">
        <w:rPr>
          <w:rFonts w:cs="Times New Roman"/>
          <w:b/>
          <w:color w:val="000000" w:themeColor="text1"/>
        </w:rPr>
        <w:t>Discussion Item</w:t>
      </w:r>
      <w:r w:rsidR="00247F38" w:rsidRPr="002D7A37">
        <w:rPr>
          <w:rFonts w:cs="Times New Roman"/>
          <w:b/>
          <w:color w:val="000000" w:themeColor="text1"/>
        </w:rPr>
        <w:br/>
      </w:r>
      <w:r w:rsidR="009A3760" w:rsidRPr="002D7A37">
        <w:rPr>
          <w:rFonts w:cs="Times New Roman"/>
          <w:color w:val="000000" w:themeColor="text1"/>
        </w:rPr>
        <w:t>Mr</w:t>
      </w:r>
      <w:r w:rsidR="004876BC" w:rsidRPr="002D7A37">
        <w:rPr>
          <w:rFonts w:cs="Times New Roman"/>
          <w:color w:val="000000" w:themeColor="text1"/>
        </w:rPr>
        <w:t>s. Montgomery</w:t>
      </w:r>
      <w:r w:rsidR="009F7FED" w:rsidRPr="002D7A37">
        <w:rPr>
          <w:rFonts w:cs="Times New Roman"/>
          <w:color w:val="000000" w:themeColor="text1"/>
        </w:rPr>
        <w:t xml:space="preserve"> did a preliminary overview of the 2023-24 Trust Lands Plan which is still being developed at this time. The school is still waiting for the projected budget from the State, and once we have all of the details the Board would then be presented with the full plan.   </w:t>
      </w:r>
      <w:r w:rsidR="009A3760" w:rsidRPr="002D7A37">
        <w:rPr>
          <w:rFonts w:cs="Times New Roman"/>
          <w:color w:val="000000" w:themeColor="text1"/>
        </w:rPr>
        <w:t xml:space="preserve"> </w:t>
      </w:r>
      <w:r w:rsidR="00702C90" w:rsidRPr="002D7A37">
        <w:rPr>
          <w:rFonts w:cs="Times New Roman"/>
          <w:color w:val="000000" w:themeColor="text1"/>
        </w:rPr>
        <w:br/>
      </w:r>
    </w:p>
    <w:p w:rsidR="00247F38" w:rsidRPr="002D7A37" w:rsidRDefault="009F7FED" w:rsidP="00D56718">
      <w:pPr>
        <w:pStyle w:val="BodyText"/>
        <w:rPr>
          <w:rFonts w:cs="Times New Roman"/>
          <w:color w:val="000000" w:themeColor="text1"/>
        </w:rPr>
      </w:pPr>
      <w:r w:rsidRPr="002D7A37">
        <w:rPr>
          <w:rFonts w:cs="Times New Roman"/>
          <w:b/>
          <w:color w:val="000000" w:themeColor="text1"/>
        </w:rPr>
        <w:t>8 – Proposed Updated Enrollment Policy – Errol Porter - Action Item</w:t>
      </w:r>
      <w:r w:rsidRPr="002D7A37">
        <w:rPr>
          <w:rFonts w:cs="Times New Roman"/>
          <w:b/>
          <w:color w:val="000000" w:themeColor="text1"/>
        </w:rPr>
        <w:br/>
      </w:r>
      <w:r w:rsidRPr="002D7A37">
        <w:rPr>
          <w:rFonts w:cs="Times New Roman"/>
          <w:color w:val="000000" w:themeColor="text1"/>
        </w:rPr>
        <w:t>Mr. Porter presented a proposed updated Enrollment Policy that fixed and addressed loophole in the “Sibling Priority” status that was discovered in the current enrollment policy. Under the existing policy, parents could withdraw students at any time and then expect that we would hold their spot as long as they left an additional student enrolled at the school.  This left us in a position where we either couldn’t fill the open position or risked having to be over-enrolled if and when the withdrawn student was ever presented for re-enrollment.   The amended policy addressed this loophole by withdrawing Sibling priority whenever a student is withdrawn through parental choice.</w:t>
      </w:r>
      <w:r w:rsidR="00A951F6" w:rsidRPr="002D7A37">
        <w:rPr>
          <w:rFonts w:cs="Times New Roman"/>
          <w:color w:val="000000" w:themeColor="text1"/>
        </w:rPr>
        <w:br/>
      </w:r>
      <w:r w:rsidR="00A951F6" w:rsidRPr="002D7A37">
        <w:rPr>
          <w:rFonts w:cs="Times New Roman"/>
          <w:color w:val="000000" w:themeColor="text1"/>
        </w:rPr>
        <w:br/>
        <w:t xml:space="preserve">After discussion, Rachel Thacker made a motion to approve the updated Enrollment Policy as amended. The motion was seconded by Phil </w:t>
      </w:r>
      <w:proofErr w:type="spellStart"/>
      <w:r w:rsidR="00A951F6" w:rsidRPr="002D7A37">
        <w:rPr>
          <w:rFonts w:cs="Times New Roman"/>
          <w:color w:val="000000" w:themeColor="text1"/>
        </w:rPr>
        <w:t>Cardon</w:t>
      </w:r>
      <w:proofErr w:type="spellEnd"/>
      <w:r w:rsidR="00A951F6" w:rsidRPr="002D7A37">
        <w:rPr>
          <w:rFonts w:cs="Times New Roman"/>
          <w:color w:val="000000" w:themeColor="text1"/>
        </w:rPr>
        <w:t xml:space="preserve"> and passed unanimously.</w:t>
      </w:r>
      <w:r w:rsidR="00B6502A" w:rsidRPr="002D7A37">
        <w:rPr>
          <w:rFonts w:cs="Times New Roman"/>
          <w:color w:val="000000" w:themeColor="text1"/>
        </w:rPr>
        <w:br/>
      </w:r>
    </w:p>
    <w:p w:rsidR="00B6502A" w:rsidRPr="002D7A37" w:rsidRDefault="00A951F6" w:rsidP="00992424">
      <w:pPr>
        <w:pStyle w:val="BodyText"/>
        <w:rPr>
          <w:rFonts w:cs="Times New Roman"/>
          <w:color w:val="000000" w:themeColor="text1"/>
        </w:rPr>
      </w:pPr>
      <w:r w:rsidRPr="002D7A37">
        <w:rPr>
          <w:rFonts w:cs="Times New Roman"/>
          <w:b/>
          <w:color w:val="000000" w:themeColor="text1"/>
        </w:rPr>
        <w:t>9</w:t>
      </w:r>
      <w:r w:rsidR="00D56718" w:rsidRPr="002D7A37">
        <w:rPr>
          <w:rFonts w:cs="Times New Roman"/>
          <w:b/>
          <w:color w:val="000000" w:themeColor="text1"/>
        </w:rPr>
        <w:t xml:space="preserve"> – Principal’s Report – Errol Porter</w:t>
      </w:r>
      <w:r w:rsidR="00D56718" w:rsidRPr="002D7A37">
        <w:rPr>
          <w:rFonts w:cs="Times New Roman"/>
          <w:color w:val="000000" w:themeColor="text1"/>
        </w:rPr>
        <w:br/>
      </w:r>
      <w:r w:rsidR="00D56718" w:rsidRPr="002D7A37">
        <w:rPr>
          <w:rFonts w:cs="Times New Roman"/>
          <w:color w:val="000000" w:themeColor="text1"/>
        </w:rPr>
        <w:br/>
      </w:r>
      <w:r w:rsidR="00EC693B" w:rsidRPr="002D7A37">
        <w:rPr>
          <w:rFonts w:cs="Times New Roman"/>
          <w:color w:val="000000" w:themeColor="text1"/>
        </w:rPr>
        <w:t xml:space="preserve">            * A) </w:t>
      </w:r>
      <w:r w:rsidRPr="002D7A37">
        <w:rPr>
          <w:rFonts w:cs="Times New Roman"/>
          <w:color w:val="000000" w:themeColor="text1"/>
        </w:rPr>
        <w:t xml:space="preserve">LETRS Progress / </w:t>
      </w:r>
      <w:proofErr w:type="spellStart"/>
      <w:r w:rsidRPr="002D7A37">
        <w:rPr>
          <w:rFonts w:cs="Times New Roman"/>
          <w:color w:val="000000" w:themeColor="text1"/>
        </w:rPr>
        <w:t>Timp’s</w:t>
      </w:r>
      <w:proofErr w:type="spellEnd"/>
      <w:r w:rsidRPr="002D7A37">
        <w:rPr>
          <w:rFonts w:cs="Times New Roman"/>
          <w:color w:val="000000" w:themeColor="text1"/>
        </w:rPr>
        <w:t xml:space="preserve"> language Arts program:   The state mandated training is a lot of work and time consuming, but it matches what we have already been doing and appears to be worth the time. The stipend that was approved for the teachers who are doing the training has been noticed and is appreciated.</w:t>
      </w:r>
      <w:r w:rsidR="00EC693B" w:rsidRPr="002D7A37">
        <w:rPr>
          <w:rFonts w:cs="Times New Roman"/>
          <w:color w:val="000000" w:themeColor="text1"/>
        </w:rPr>
        <w:br/>
      </w:r>
      <w:r w:rsidR="00D56718" w:rsidRPr="002D7A37">
        <w:rPr>
          <w:rFonts w:cs="Times New Roman"/>
          <w:color w:val="000000" w:themeColor="text1"/>
        </w:rPr>
        <w:br/>
        <w:t xml:space="preserve">         </w:t>
      </w:r>
      <w:r w:rsidR="0077328B" w:rsidRPr="002D7A37">
        <w:rPr>
          <w:rFonts w:cs="Times New Roman"/>
          <w:color w:val="000000" w:themeColor="text1"/>
        </w:rPr>
        <w:t xml:space="preserve">   </w:t>
      </w:r>
      <w:r w:rsidRPr="002D7A37">
        <w:rPr>
          <w:rFonts w:cs="Times New Roman"/>
          <w:color w:val="000000" w:themeColor="text1"/>
        </w:rPr>
        <w:t>* B)  Core Knowledge Changes:  The Board was brought up to date that there are many changes to the latest version of the Core Knowledge Sequence which the school is reviewing and processing.</w:t>
      </w:r>
      <w:r w:rsidR="00E70B7E" w:rsidRPr="002D7A37">
        <w:rPr>
          <w:rFonts w:cs="Times New Roman"/>
          <w:color w:val="000000" w:themeColor="text1"/>
        </w:rPr>
        <w:t xml:space="preserve"> A more thorough report will be presented to the Board at a later date once the st</w:t>
      </w:r>
      <w:r w:rsidR="002D7A37">
        <w:rPr>
          <w:rFonts w:cs="Times New Roman"/>
          <w:color w:val="000000" w:themeColor="text1"/>
        </w:rPr>
        <w:t>a</w:t>
      </w:r>
      <w:r w:rsidR="00E70B7E" w:rsidRPr="002D7A37">
        <w:rPr>
          <w:rFonts w:cs="Times New Roman"/>
          <w:color w:val="000000" w:themeColor="text1"/>
        </w:rPr>
        <w:t>ff has had sufficient time to compare the new materials to the previous materials we have been using.</w:t>
      </w:r>
      <w:r w:rsidRPr="002D7A37">
        <w:rPr>
          <w:rFonts w:cs="Times New Roman"/>
          <w:color w:val="000000" w:themeColor="text1"/>
        </w:rPr>
        <w:t xml:space="preserve">        </w:t>
      </w:r>
    </w:p>
    <w:p w:rsidR="00E70B7E" w:rsidRPr="002D7A37" w:rsidRDefault="00EC693B" w:rsidP="00E70B7E">
      <w:pPr>
        <w:rPr>
          <w:rFonts w:cs="Times New Roman"/>
          <w:color w:val="000000" w:themeColor="text1"/>
        </w:rPr>
      </w:pPr>
      <w:r w:rsidRPr="002D7A37">
        <w:rPr>
          <w:rFonts w:cs="Times New Roman"/>
          <w:color w:val="000000" w:themeColor="text1"/>
        </w:rPr>
        <w:br/>
        <w:t xml:space="preserve">   </w:t>
      </w:r>
      <w:r w:rsidRPr="002D7A37">
        <w:rPr>
          <w:rFonts w:cs="Times New Roman"/>
          <w:color w:val="000000" w:themeColor="text1"/>
        </w:rPr>
        <w:tab/>
        <w:t xml:space="preserve">* C) </w:t>
      </w:r>
      <w:r w:rsidR="00E70B7E" w:rsidRPr="002D7A37">
        <w:rPr>
          <w:rFonts w:cs="Times New Roman"/>
          <w:color w:val="000000" w:themeColor="text1"/>
        </w:rPr>
        <w:t xml:space="preserve">Mr. Porter referenced the presentation that was made earlier by Mrs. </w:t>
      </w:r>
      <w:proofErr w:type="spellStart"/>
      <w:r w:rsidR="00E70B7E" w:rsidRPr="002D7A37">
        <w:rPr>
          <w:rFonts w:cs="Times New Roman"/>
          <w:color w:val="000000" w:themeColor="text1"/>
        </w:rPr>
        <w:t>Mickelsen</w:t>
      </w:r>
      <w:proofErr w:type="spellEnd"/>
      <w:r w:rsidR="00E70B7E" w:rsidRPr="002D7A37">
        <w:rPr>
          <w:rFonts w:cs="Times New Roman"/>
          <w:color w:val="000000" w:themeColor="text1"/>
        </w:rPr>
        <w:t xml:space="preserve"> along with the overall impact that the AIS team has had with our students; and thanked the Board for funding the AIS program.</w:t>
      </w:r>
      <w:r w:rsidR="00E70B7E" w:rsidRPr="002D7A37">
        <w:rPr>
          <w:rFonts w:cs="Times New Roman"/>
          <w:color w:val="000000" w:themeColor="text1"/>
        </w:rPr>
        <w:br/>
      </w:r>
      <w:r w:rsidR="00E70B7E" w:rsidRPr="002D7A37">
        <w:rPr>
          <w:rFonts w:cs="Times New Roman"/>
          <w:b/>
          <w:color w:val="000000" w:themeColor="text1"/>
        </w:rPr>
        <w:br/>
      </w:r>
      <w:r w:rsidR="0089474E" w:rsidRPr="002D7A37">
        <w:rPr>
          <w:rFonts w:cs="Times New Roman"/>
          <w:b/>
          <w:color w:val="000000" w:themeColor="text1"/>
        </w:rPr>
        <w:t>5</w:t>
      </w:r>
      <w:r w:rsidR="00E70B7E" w:rsidRPr="002D7A37">
        <w:rPr>
          <w:rFonts w:cs="Times New Roman"/>
          <w:b/>
          <w:color w:val="000000" w:themeColor="text1"/>
        </w:rPr>
        <w:t xml:space="preserve"> – PTO Report – Julie </w:t>
      </w:r>
      <w:proofErr w:type="spellStart"/>
      <w:r w:rsidR="00E70B7E" w:rsidRPr="002D7A37">
        <w:rPr>
          <w:rFonts w:cs="Times New Roman"/>
          <w:b/>
          <w:color w:val="000000" w:themeColor="text1"/>
        </w:rPr>
        <w:t>Bellon</w:t>
      </w:r>
      <w:proofErr w:type="spellEnd"/>
      <w:r w:rsidR="00E70B7E" w:rsidRPr="002D7A37">
        <w:rPr>
          <w:rFonts w:cs="Times New Roman"/>
          <w:color w:val="000000" w:themeColor="text1"/>
        </w:rPr>
        <w:br/>
        <w:t xml:space="preserve">Mrs. </w:t>
      </w:r>
      <w:proofErr w:type="spellStart"/>
      <w:r w:rsidR="00E70B7E" w:rsidRPr="002D7A37">
        <w:rPr>
          <w:rFonts w:cs="Times New Roman"/>
          <w:color w:val="000000" w:themeColor="text1"/>
        </w:rPr>
        <w:t>Bellon</w:t>
      </w:r>
      <w:proofErr w:type="spellEnd"/>
      <w:r w:rsidR="00E70B7E" w:rsidRPr="002D7A37">
        <w:rPr>
          <w:rFonts w:cs="Times New Roman"/>
          <w:color w:val="000000" w:themeColor="text1"/>
        </w:rPr>
        <w:t xml:space="preserve"> reported on the following items:</w:t>
      </w:r>
    </w:p>
    <w:p w:rsidR="00E70B7E" w:rsidRPr="002D7A37" w:rsidRDefault="00E70B7E" w:rsidP="00E70B7E">
      <w:pPr>
        <w:rPr>
          <w:rFonts w:cs="Times New Roman"/>
          <w:color w:val="000000" w:themeColor="text1"/>
        </w:rPr>
      </w:pPr>
    </w:p>
    <w:p w:rsidR="00E70B7E" w:rsidRPr="002D7A37" w:rsidRDefault="00E70B7E" w:rsidP="00E70B7E">
      <w:pPr>
        <w:rPr>
          <w:rFonts w:cs="Times New Roman"/>
          <w:color w:val="000000" w:themeColor="text1"/>
        </w:rPr>
      </w:pPr>
      <w:r w:rsidRPr="002D7A37">
        <w:rPr>
          <w:rFonts w:cs="Times New Roman"/>
          <w:color w:val="000000" w:themeColor="text1"/>
        </w:rPr>
        <w:t>a) There w</w:t>
      </w:r>
      <w:r w:rsidR="00927125">
        <w:rPr>
          <w:rFonts w:cs="Times New Roman"/>
          <w:color w:val="000000" w:themeColor="text1"/>
        </w:rPr>
        <w:t>ere 73 attendees at the recent “P</w:t>
      </w:r>
      <w:r w:rsidRPr="002D7A37">
        <w:rPr>
          <w:rFonts w:cs="Times New Roman"/>
          <w:color w:val="000000" w:themeColor="text1"/>
        </w:rPr>
        <w:t>arent Night</w:t>
      </w:r>
      <w:r w:rsidR="00927125">
        <w:rPr>
          <w:rFonts w:cs="Times New Roman"/>
          <w:color w:val="000000" w:themeColor="text1"/>
        </w:rPr>
        <w:t>”</w:t>
      </w:r>
      <w:bookmarkStart w:id="0" w:name="_GoBack"/>
      <w:bookmarkEnd w:id="0"/>
      <w:r w:rsidRPr="002D7A37">
        <w:rPr>
          <w:rFonts w:cs="Times New Roman"/>
          <w:color w:val="000000" w:themeColor="text1"/>
        </w:rPr>
        <w:t xml:space="preserve">, which was well above the 20-30 attendees that </w:t>
      </w:r>
      <w:r w:rsidR="00702C90" w:rsidRPr="002D7A37">
        <w:rPr>
          <w:rFonts w:cs="Times New Roman"/>
          <w:color w:val="000000" w:themeColor="text1"/>
        </w:rPr>
        <w:t xml:space="preserve">usually attend. </w:t>
      </w:r>
    </w:p>
    <w:p w:rsidR="00E70B7E" w:rsidRPr="002D7A37" w:rsidRDefault="00E70B7E" w:rsidP="00E70B7E">
      <w:pPr>
        <w:rPr>
          <w:rFonts w:cs="Times New Roman"/>
          <w:color w:val="000000" w:themeColor="text1"/>
        </w:rPr>
      </w:pPr>
    </w:p>
    <w:p w:rsidR="00BE4EEE" w:rsidRPr="002D7A37" w:rsidRDefault="00E70B7E" w:rsidP="00702C90">
      <w:pPr>
        <w:rPr>
          <w:rFonts w:cs="Times New Roman"/>
          <w:color w:val="000000" w:themeColor="text1"/>
        </w:rPr>
      </w:pPr>
      <w:r w:rsidRPr="002D7A37">
        <w:rPr>
          <w:rFonts w:cs="Times New Roman"/>
          <w:color w:val="000000" w:themeColor="text1"/>
        </w:rPr>
        <w:t xml:space="preserve">Completed </w:t>
      </w:r>
      <w:r w:rsidR="00702C90" w:rsidRPr="002D7A37">
        <w:rPr>
          <w:rFonts w:cs="Times New Roman"/>
          <w:color w:val="000000" w:themeColor="text1"/>
        </w:rPr>
        <w:t>and upcoming e</w:t>
      </w:r>
      <w:r w:rsidRPr="002D7A37">
        <w:rPr>
          <w:rFonts w:cs="Times New Roman"/>
          <w:color w:val="000000" w:themeColor="text1"/>
        </w:rPr>
        <w:t xml:space="preserve">vents:  </w:t>
      </w:r>
      <w:r w:rsidR="00702C90" w:rsidRPr="002D7A37">
        <w:rPr>
          <w:rFonts w:cs="Times New Roman"/>
          <w:color w:val="000000" w:themeColor="text1"/>
        </w:rPr>
        <w:t>This year’s “</w:t>
      </w:r>
      <w:proofErr w:type="spellStart"/>
      <w:r w:rsidR="00702C90" w:rsidRPr="002D7A37">
        <w:rPr>
          <w:rFonts w:cs="Times New Roman"/>
          <w:color w:val="000000" w:themeColor="text1"/>
        </w:rPr>
        <w:t>GeoBee</w:t>
      </w:r>
      <w:proofErr w:type="spellEnd"/>
      <w:r w:rsidR="00702C90" w:rsidRPr="002D7A37">
        <w:rPr>
          <w:rFonts w:cs="Times New Roman"/>
          <w:color w:val="000000" w:themeColor="text1"/>
        </w:rPr>
        <w:t xml:space="preserve">” was successful; and the PTO would now be focusing on the upcoming “Word Power Challenge”, the “Battle of the Books” and providing lunch for the staff and teachers during the SEP conferences.         </w:t>
      </w:r>
      <w:r w:rsidRPr="002D7A37">
        <w:rPr>
          <w:rFonts w:cs="Times New Roman"/>
          <w:color w:val="000000" w:themeColor="text1"/>
        </w:rPr>
        <w:br/>
        <w:t xml:space="preserve">        </w:t>
      </w:r>
      <w:r w:rsidRPr="002D7A37">
        <w:rPr>
          <w:rFonts w:cs="Times New Roman"/>
          <w:color w:val="000000" w:themeColor="text1"/>
        </w:rPr>
        <w:br/>
        <w:t xml:space="preserve">c) News:  The </w:t>
      </w:r>
      <w:r w:rsidR="00702C90" w:rsidRPr="002D7A37">
        <w:rPr>
          <w:rFonts w:cs="Times New Roman"/>
          <w:color w:val="000000" w:themeColor="text1"/>
        </w:rPr>
        <w:t xml:space="preserve">speakers for the new sound system have been installed, and the PTO is now waiting for the Amplifier to be delivered sometime next week. </w:t>
      </w:r>
      <w:r w:rsidR="00702C90" w:rsidRPr="002D7A37">
        <w:rPr>
          <w:rFonts w:cs="Times New Roman"/>
          <w:color w:val="000000" w:themeColor="text1"/>
        </w:rPr>
        <w:br/>
      </w:r>
    </w:p>
    <w:p w:rsidR="004876BC" w:rsidRPr="002D7A37" w:rsidRDefault="001A3FA3" w:rsidP="00702C90">
      <w:pPr>
        <w:pStyle w:val="BodyText"/>
        <w:ind w:left="1425"/>
        <w:jc w:val="center"/>
        <w:rPr>
          <w:rFonts w:cs="Times New Roman"/>
          <w:b/>
          <w:color w:val="000000" w:themeColor="text1"/>
        </w:rPr>
      </w:pPr>
      <w:r w:rsidRPr="002D7A37">
        <w:rPr>
          <w:rFonts w:cs="Times New Roman"/>
          <w:b/>
          <w:color w:val="000000" w:themeColor="text1"/>
        </w:rPr>
        <w:t xml:space="preserve"> </w:t>
      </w:r>
      <w:r w:rsidR="009F4DAD" w:rsidRPr="002D7A37">
        <w:rPr>
          <w:rFonts w:cs="Times New Roman"/>
          <w:b/>
          <w:color w:val="000000" w:themeColor="text1"/>
        </w:rPr>
        <w:t>(Page 3 of 4</w:t>
      </w:r>
      <w:r w:rsidR="009719BD" w:rsidRPr="002D7A37">
        <w:rPr>
          <w:rFonts w:cs="Times New Roman"/>
          <w:b/>
          <w:color w:val="000000" w:themeColor="text1"/>
        </w:rPr>
        <w:t xml:space="preserve"> is on the next page)</w:t>
      </w:r>
      <w:r w:rsidR="009719BD" w:rsidRPr="002D7A37">
        <w:rPr>
          <w:rFonts w:cs="Times New Roman"/>
          <w:b/>
          <w:color w:val="000000" w:themeColor="text1"/>
        </w:rPr>
        <w:br/>
      </w:r>
      <w:r w:rsidR="009719BD" w:rsidRPr="002D7A37">
        <w:rPr>
          <w:rFonts w:cs="Times New Roman"/>
          <w:b/>
          <w:color w:val="000000" w:themeColor="text1"/>
        </w:rPr>
        <w:lastRenderedPageBreak/>
        <w:br/>
        <w:t>Timpanogos Academy School Board Meeting</w:t>
      </w:r>
      <w:r w:rsidR="009719BD" w:rsidRPr="002D7A37">
        <w:rPr>
          <w:rFonts w:cs="Times New Roman"/>
          <w:b/>
          <w:color w:val="000000" w:themeColor="text1"/>
        </w:rPr>
        <w:br/>
      </w:r>
      <w:r w:rsidR="00BB3AAA" w:rsidRPr="002D7A37">
        <w:rPr>
          <w:rFonts w:cs="Times New Roman"/>
          <w:b/>
          <w:color w:val="000000" w:themeColor="text1"/>
        </w:rPr>
        <w:t>Thursday Jan 12</w:t>
      </w:r>
      <w:r w:rsidR="00BB3AAA" w:rsidRPr="002D7A37">
        <w:rPr>
          <w:rFonts w:cs="Times New Roman"/>
          <w:b/>
          <w:color w:val="000000" w:themeColor="text1"/>
          <w:vertAlign w:val="superscript"/>
        </w:rPr>
        <w:t>th</w:t>
      </w:r>
      <w:r w:rsidR="007F25C7" w:rsidRPr="002D7A37">
        <w:rPr>
          <w:rFonts w:cs="Times New Roman"/>
          <w:b/>
          <w:color w:val="000000" w:themeColor="text1"/>
        </w:rPr>
        <w:t>, 2023</w:t>
      </w:r>
      <w:r w:rsidR="00BB3AAA" w:rsidRPr="002D7A37">
        <w:rPr>
          <w:rFonts w:cs="Times New Roman"/>
          <w:b/>
          <w:color w:val="000000" w:themeColor="text1"/>
        </w:rPr>
        <w:t xml:space="preserve">   7:00pm</w:t>
      </w:r>
      <w:r w:rsidR="009719BD" w:rsidRPr="002D7A37">
        <w:rPr>
          <w:rFonts w:cs="Times New Roman"/>
          <w:b/>
          <w:color w:val="000000" w:themeColor="text1"/>
        </w:rPr>
        <w:br/>
        <w:t xml:space="preserve">Timpanogos </w:t>
      </w:r>
      <w:r w:rsidR="00D10F87" w:rsidRPr="002D7A37">
        <w:rPr>
          <w:rFonts w:cs="Times New Roman"/>
          <w:b/>
          <w:color w:val="000000" w:themeColor="text1"/>
        </w:rPr>
        <w:t xml:space="preserve">Academy </w:t>
      </w:r>
      <w:r w:rsidR="009F4DAD" w:rsidRPr="002D7A37">
        <w:rPr>
          <w:rFonts w:cs="Times New Roman"/>
          <w:b/>
          <w:color w:val="000000" w:themeColor="text1"/>
        </w:rPr>
        <w:t>Elementary</w:t>
      </w:r>
      <w:r w:rsidR="009F4DAD" w:rsidRPr="002D7A37">
        <w:rPr>
          <w:rFonts w:cs="Times New Roman"/>
          <w:b/>
          <w:color w:val="000000" w:themeColor="text1"/>
        </w:rPr>
        <w:br/>
        <w:t>( Page 3 of 4</w:t>
      </w:r>
      <w:r w:rsidR="009719BD" w:rsidRPr="002D7A37">
        <w:rPr>
          <w:rFonts w:cs="Times New Roman"/>
          <w:b/>
          <w:color w:val="000000" w:themeColor="text1"/>
        </w:rPr>
        <w:t xml:space="preserve"> )</w:t>
      </w:r>
      <w:r w:rsidR="00A10E2E" w:rsidRPr="002D7A37">
        <w:rPr>
          <w:rFonts w:cs="Times New Roman"/>
          <w:b/>
          <w:color w:val="000000" w:themeColor="text1"/>
        </w:rPr>
        <w:br/>
      </w:r>
    </w:p>
    <w:p w:rsidR="006331A4" w:rsidRPr="002D7A37" w:rsidRDefault="0089474E" w:rsidP="006331A4">
      <w:pPr>
        <w:pStyle w:val="BodyText"/>
        <w:rPr>
          <w:rFonts w:cs="Times New Roman"/>
          <w:color w:val="000000" w:themeColor="text1"/>
        </w:rPr>
      </w:pPr>
      <w:r w:rsidRPr="002D7A37">
        <w:rPr>
          <w:rFonts w:cs="Times New Roman"/>
          <w:b/>
          <w:color w:val="000000" w:themeColor="text1"/>
        </w:rPr>
        <w:t>12</w:t>
      </w:r>
      <w:r w:rsidR="006331A4" w:rsidRPr="002D7A37">
        <w:rPr>
          <w:rFonts w:cs="Times New Roman"/>
          <w:b/>
          <w:color w:val="000000" w:themeColor="text1"/>
        </w:rPr>
        <w:t xml:space="preserve"> – Board Position Reports</w:t>
      </w:r>
      <w:r w:rsidR="006331A4" w:rsidRPr="002D7A37">
        <w:rPr>
          <w:rFonts w:cs="Times New Roman"/>
          <w:color w:val="000000" w:themeColor="text1"/>
        </w:rPr>
        <w:t xml:space="preserve">:    </w:t>
      </w:r>
    </w:p>
    <w:p w:rsidR="000D73B0" w:rsidRPr="002D7A37" w:rsidRDefault="006331A4" w:rsidP="006331A4">
      <w:pPr>
        <w:pStyle w:val="BodyText"/>
        <w:numPr>
          <w:ilvl w:val="0"/>
          <w:numId w:val="7"/>
        </w:numPr>
        <w:rPr>
          <w:rFonts w:cs="Times New Roman"/>
          <w:color w:val="000000" w:themeColor="text1"/>
        </w:rPr>
      </w:pPr>
      <w:r w:rsidRPr="002D7A37">
        <w:rPr>
          <w:rFonts w:cs="Times New Roman"/>
          <w:b/>
          <w:color w:val="000000" w:themeColor="text1"/>
        </w:rPr>
        <w:t xml:space="preserve">PTO/Curriculum, Jennie Bruce:  </w:t>
      </w:r>
      <w:r w:rsidR="00DF7DC3" w:rsidRPr="002D7A37">
        <w:rPr>
          <w:rFonts w:cs="Times New Roman"/>
          <w:color w:val="000000" w:themeColor="text1"/>
        </w:rPr>
        <w:t>None at this time.</w:t>
      </w:r>
      <w:r w:rsidR="000D73B0" w:rsidRPr="002D7A37">
        <w:rPr>
          <w:rFonts w:cs="Times New Roman"/>
          <w:color w:val="000000" w:themeColor="text1"/>
        </w:rPr>
        <w:br/>
      </w:r>
    </w:p>
    <w:p w:rsidR="006331A4" w:rsidRPr="002D7A37" w:rsidRDefault="000D73B0" w:rsidP="000D73B0">
      <w:pPr>
        <w:pStyle w:val="BodyText"/>
        <w:numPr>
          <w:ilvl w:val="0"/>
          <w:numId w:val="7"/>
        </w:numPr>
        <w:rPr>
          <w:rFonts w:cs="Times New Roman"/>
          <w:color w:val="000000" w:themeColor="text1"/>
        </w:rPr>
      </w:pPr>
      <w:r w:rsidRPr="002D7A37">
        <w:rPr>
          <w:rFonts w:cs="Times New Roman"/>
          <w:b/>
          <w:color w:val="000000" w:themeColor="text1"/>
        </w:rPr>
        <w:t xml:space="preserve">Publicity, </w:t>
      </w:r>
      <w:proofErr w:type="spellStart"/>
      <w:r w:rsidRPr="002D7A37">
        <w:rPr>
          <w:rFonts w:cs="Times New Roman"/>
          <w:b/>
          <w:color w:val="000000" w:themeColor="text1"/>
        </w:rPr>
        <w:t>Minta</w:t>
      </w:r>
      <w:proofErr w:type="spellEnd"/>
      <w:r w:rsidRPr="002D7A37">
        <w:rPr>
          <w:rFonts w:cs="Times New Roman"/>
          <w:b/>
          <w:color w:val="000000" w:themeColor="text1"/>
        </w:rPr>
        <w:t xml:space="preserve"> Valentine</w:t>
      </w:r>
      <w:r w:rsidRPr="002D7A37">
        <w:rPr>
          <w:rFonts w:cs="Times New Roman"/>
          <w:color w:val="000000" w:themeColor="text1"/>
        </w:rPr>
        <w:t xml:space="preserve">:  </w:t>
      </w:r>
      <w:r w:rsidR="00702C90" w:rsidRPr="002D7A37">
        <w:rPr>
          <w:rFonts w:cs="Times New Roman"/>
          <w:color w:val="000000" w:themeColor="text1"/>
        </w:rPr>
        <w:t>None at this time, Mrs. Valentine is not present.</w:t>
      </w:r>
      <w:r w:rsidR="0085708B" w:rsidRPr="002D7A37">
        <w:rPr>
          <w:rFonts w:cs="Times New Roman"/>
          <w:color w:val="000000" w:themeColor="text1"/>
        </w:rPr>
        <w:br/>
      </w:r>
    </w:p>
    <w:p w:rsidR="006E46CE" w:rsidRPr="002D7A37" w:rsidRDefault="006E46CE" w:rsidP="006E46CE">
      <w:pPr>
        <w:pStyle w:val="BodyText"/>
        <w:numPr>
          <w:ilvl w:val="0"/>
          <w:numId w:val="7"/>
        </w:numPr>
        <w:rPr>
          <w:rFonts w:cs="Times New Roman"/>
          <w:color w:val="000000" w:themeColor="text1"/>
        </w:rPr>
      </w:pPr>
      <w:r w:rsidRPr="002D7A37">
        <w:rPr>
          <w:rFonts w:cs="Times New Roman"/>
          <w:b/>
          <w:color w:val="000000" w:themeColor="text1"/>
        </w:rPr>
        <w:t xml:space="preserve">Uniforms, Amy </w:t>
      </w:r>
      <w:proofErr w:type="spellStart"/>
      <w:r w:rsidRPr="002D7A37">
        <w:rPr>
          <w:rFonts w:cs="Times New Roman"/>
          <w:b/>
          <w:color w:val="000000" w:themeColor="text1"/>
        </w:rPr>
        <w:t>Tressler</w:t>
      </w:r>
      <w:proofErr w:type="spellEnd"/>
      <w:r w:rsidRPr="002D7A37">
        <w:rPr>
          <w:rFonts w:cs="Times New Roman"/>
          <w:b/>
          <w:color w:val="000000" w:themeColor="text1"/>
        </w:rPr>
        <w:t>:</w:t>
      </w:r>
      <w:r w:rsidR="00C37A43" w:rsidRPr="002D7A37">
        <w:rPr>
          <w:rFonts w:cs="Times New Roman"/>
          <w:color w:val="000000" w:themeColor="text1"/>
        </w:rPr>
        <w:t xml:space="preserve">   </w:t>
      </w:r>
      <w:r w:rsidR="00326821" w:rsidRPr="002D7A37">
        <w:rPr>
          <w:rFonts w:cs="Times New Roman"/>
          <w:color w:val="000000" w:themeColor="text1"/>
        </w:rPr>
        <w:t>N</w:t>
      </w:r>
      <w:r w:rsidR="0085708B" w:rsidRPr="002D7A37">
        <w:rPr>
          <w:rFonts w:cs="Times New Roman"/>
          <w:color w:val="000000" w:themeColor="text1"/>
        </w:rPr>
        <w:t>one</w:t>
      </w:r>
      <w:r w:rsidR="008A6707" w:rsidRPr="002D7A37">
        <w:rPr>
          <w:rFonts w:cs="Times New Roman"/>
          <w:color w:val="000000" w:themeColor="text1"/>
        </w:rPr>
        <w:t xml:space="preserve"> at this time</w:t>
      </w:r>
      <w:r w:rsidR="00702C90" w:rsidRPr="002D7A37">
        <w:rPr>
          <w:rFonts w:cs="Times New Roman"/>
          <w:color w:val="000000" w:themeColor="text1"/>
        </w:rPr>
        <w:t xml:space="preserve">, Mrs. </w:t>
      </w:r>
      <w:proofErr w:type="spellStart"/>
      <w:r w:rsidR="00702C90" w:rsidRPr="002D7A37">
        <w:rPr>
          <w:rFonts w:cs="Times New Roman"/>
          <w:color w:val="000000" w:themeColor="text1"/>
        </w:rPr>
        <w:t>Tressler</w:t>
      </w:r>
      <w:proofErr w:type="spellEnd"/>
      <w:r w:rsidR="00702C90" w:rsidRPr="002D7A37">
        <w:rPr>
          <w:rFonts w:cs="Times New Roman"/>
          <w:color w:val="000000" w:themeColor="text1"/>
        </w:rPr>
        <w:t xml:space="preserve"> is not present.</w:t>
      </w:r>
      <w:r w:rsidR="008A6707" w:rsidRPr="002D7A37">
        <w:rPr>
          <w:rFonts w:cs="Times New Roman"/>
          <w:color w:val="000000" w:themeColor="text1"/>
        </w:rPr>
        <w:t xml:space="preserve"> </w:t>
      </w:r>
      <w:r w:rsidR="0085708B" w:rsidRPr="002D7A37">
        <w:rPr>
          <w:rFonts w:cs="Times New Roman"/>
          <w:color w:val="000000" w:themeColor="text1"/>
        </w:rPr>
        <w:br/>
      </w:r>
    </w:p>
    <w:p w:rsidR="006331A4" w:rsidRPr="002D7A37" w:rsidRDefault="006E46CE" w:rsidP="00691F23">
      <w:pPr>
        <w:pStyle w:val="BodyText"/>
        <w:numPr>
          <w:ilvl w:val="0"/>
          <w:numId w:val="7"/>
        </w:numPr>
        <w:rPr>
          <w:rFonts w:cs="Times New Roman"/>
          <w:color w:val="000000" w:themeColor="text1"/>
        </w:rPr>
      </w:pPr>
      <w:r w:rsidRPr="002D7A37">
        <w:rPr>
          <w:rFonts w:cs="Times New Roman"/>
          <w:b/>
          <w:color w:val="000000" w:themeColor="text1"/>
        </w:rPr>
        <w:t xml:space="preserve">Risk Management &amp; Facilities, Paul Johnson: </w:t>
      </w:r>
      <w:r w:rsidR="00107499" w:rsidRPr="002D7A37">
        <w:rPr>
          <w:rFonts w:cs="Times New Roman"/>
          <w:color w:val="000000" w:themeColor="text1"/>
        </w:rPr>
        <w:t xml:space="preserve">Mr. Porter </w:t>
      </w:r>
      <w:r w:rsidR="00691F23" w:rsidRPr="002D7A37">
        <w:rPr>
          <w:rFonts w:cs="Times New Roman"/>
          <w:color w:val="000000" w:themeColor="text1"/>
        </w:rPr>
        <w:t xml:space="preserve">reported </w:t>
      </w:r>
      <w:r w:rsidR="00702C90" w:rsidRPr="002D7A37">
        <w:rPr>
          <w:rFonts w:cs="Times New Roman"/>
          <w:color w:val="000000" w:themeColor="text1"/>
        </w:rPr>
        <w:t>that the HVAC unit filters had been replaced, and that the “Big unit” for the West Gym should be installed soon.</w:t>
      </w:r>
      <w:r w:rsidR="0089474E" w:rsidRPr="002D7A37">
        <w:rPr>
          <w:rFonts w:cs="Times New Roman"/>
          <w:color w:val="000000" w:themeColor="text1"/>
        </w:rPr>
        <w:t xml:space="preserve"> The school’s drains had also been cleaned, and plans were still being put together for a Full day Kindergarten so the school is prepared if that becomes required by the state</w:t>
      </w:r>
      <w:r w:rsidR="0089474E" w:rsidRPr="002D7A37">
        <w:rPr>
          <w:rFonts w:cs="Times New Roman"/>
          <w:color w:val="000000" w:themeColor="text1"/>
        </w:rPr>
        <w:br/>
      </w:r>
    </w:p>
    <w:p w:rsidR="006331A4" w:rsidRPr="002D7A37" w:rsidRDefault="006331A4" w:rsidP="006331A4">
      <w:pPr>
        <w:pStyle w:val="BodyText"/>
        <w:numPr>
          <w:ilvl w:val="0"/>
          <w:numId w:val="7"/>
        </w:numPr>
        <w:rPr>
          <w:rFonts w:cs="Times New Roman"/>
          <w:color w:val="000000" w:themeColor="text1"/>
        </w:rPr>
      </w:pPr>
      <w:r w:rsidRPr="002D7A37">
        <w:rPr>
          <w:rFonts w:cs="Times New Roman"/>
          <w:b/>
          <w:color w:val="000000" w:themeColor="text1"/>
        </w:rPr>
        <w:t xml:space="preserve">CFO, Rachel Thacker:  </w:t>
      </w:r>
      <w:r w:rsidR="005101A4" w:rsidRPr="002D7A37">
        <w:rPr>
          <w:rFonts w:cs="Times New Roman"/>
          <w:color w:val="000000" w:themeColor="text1"/>
        </w:rPr>
        <w:t>None at this time</w:t>
      </w:r>
      <w:r w:rsidR="007E680C" w:rsidRPr="002D7A37">
        <w:rPr>
          <w:rFonts w:cs="Times New Roman"/>
          <w:color w:val="000000" w:themeColor="text1"/>
        </w:rPr>
        <w:t xml:space="preserve">. </w:t>
      </w:r>
      <w:r w:rsidR="00A10E2E" w:rsidRPr="002D7A37">
        <w:rPr>
          <w:rFonts w:cs="Times New Roman"/>
          <w:color w:val="000000" w:themeColor="text1"/>
        </w:rPr>
        <w:br/>
      </w:r>
      <w:r w:rsidR="006E46CE" w:rsidRPr="002D7A37">
        <w:rPr>
          <w:rFonts w:cs="Times New Roman"/>
          <w:color w:val="000000" w:themeColor="text1"/>
        </w:rPr>
        <w:t xml:space="preserve">       </w:t>
      </w:r>
    </w:p>
    <w:p w:rsidR="006045EA" w:rsidRPr="002D7A37" w:rsidRDefault="006331A4" w:rsidP="006045EA">
      <w:pPr>
        <w:pStyle w:val="BodyText"/>
        <w:numPr>
          <w:ilvl w:val="0"/>
          <w:numId w:val="7"/>
        </w:numPr>
        <w:rPr>
          <w:rFonts w:cs="Times New Roman"/>
          <w:color w:val="000000" w:themeColor="text1"/>
        </w:rPr>
      </w:pPr>
      <w:r w:rsidRPr="002D7A37">
        <w:rPr>
          <w:rFonts w:cs="Times New Roman"/>
          <w:b/>
          <w:color w:val="000000" w:themeColor="text1"/>
        </w:rPr>
        <w:t xml:space="preserve">Human Resources &amp; Website, Phil </w:t>
      </w:r>
      <w:proofErr w:type="spellStart"/>
      <w:r w:rsidRPr="002D7A37">
        <w:rPr>
          <w:rFonts w:cs="Times New Roman"/>
          <w:b/>
          <w:color w:val="000000" w:themeColor="text1"/>
        </w:rPr>
        <w:t>Cardon</w:t>
      </w:r>
      <w:proofErr w:type="spellEnd"/>
      <w:r w:rsidRPr="002D7A37">
        <w:rPr>
          <w:rFonts w:cs="Times New Roman"/>
          <w:b/>
          <w:color w:val="000000" w:themeColor="text1"/>
        </w:rPr>
        <w:t xml:space="preserve">: </w:t>
      </w:r>
      <w:r w:rsidRPr="002D7A37">
        <w:rPr>
          <w:rFonts w:cs="Times New Roman"/>
          <w:color w:val="000000" w:themeColor="text1"/>
        </w:rPr>
        <w:t xml:space="preserve"> </w:t>
      </w:r>
      <w:r w:rsidR="00702C90" w:rsidRPr="002D7A37">
        <w:rPr>
          <w:rFonts w:cs="Times New Roman"/>
          <w:color w:val="000000" w:themeColor="text1"/>
        </w:rPr>
        <w:t xml:space="preserve">Mr. </w:t>
      </w:r>
      <w:proofErr w:type="spellStart"/>
      <w:r w:rsidR="00702C90" w:rsidRPr="002D7A37">
        <w:rPr>
          <w:rFonts w:cs="Times New Roman"/>
          <w:color w:val="000000" w:themeColor="text1"/>
        </w:rPr>
        <w:t>Cardon</w:t>
      </w:r>
      <w:proofErr w:type="spellEnd"/>
      <w:r w:rsidR="00702C90" w:rsidRPr="002D7A37">
        <w:rPr>
          <w:rFonts w:cs="Times New Roman"/>
          <w:color w:val="000000" w:themeColor="text1"/>
        </w:rPr>
        <w:t xml:space="preserve"> went over the results of this year’s Parent Survey</w:t>
      </w:r>
      <w:r w:rsidR="0089474E" w:rsidRPr="002D7A37">
        <w:rPr>
          <w:rFonts w:cs="Times New Roman"/>
          <w:color w:val="000000" w:themeColor="text1"/>
        </w:rPr>
        <w:t>. There were 130</w:t>
      </w:r>
      <w:r w:rsidR="00702C90" w:rsidRPr="002D7A37">
        <w:rPr>
          <w:rFonts w:cs="Times New Roman"/>
          <w:color w:val="000000" w:themeColor="text1"/>
        </w:rPr>
        <w:t xml:space="preserve"> respo</w:t>
      </w:r>
      <w:r w:rsidR="0089474E" w:rsidRPr="002D7A37">
        <w:rPr>
          <w:rFonts w:cs="Times New Roman"/>
          <w:color w:val="000000" w:themeColor="text1"/>
        </w:rPr>
        <w:t>nses this year, which was 20 more</w:t>
      </w:r>
      <w:r w:rsidR="00702C90" w:rsidRPr="002D7A37">
        <w:rPr>
          <w:rFonts w:cs="Times New Roman"/>
          <w:color w:val="000000" w:themeColor="text1"/>
        </w:rPr>
        <w:t xml:space="preserve"> th</w:t>
      </w:r>
      <w:r w:rsidR="0089474E" w:rsidRPr="002D7A37">
        <w:rPr>
          <w:rFonts w:cs="Times New Roman"/>
          <w:color w:val="000000" w:themeColor="text1"/>
        </w:rPr>
        <w:t>an last year’s survey responses, and about 35 less than the “all time high” number of responses.</w:t>
      </w:r>
      <w:r w:rsidR="00702C90" w:rsidRPr="002D7A37">
        <w:rPr>
          <w:rFonts w:cs="Times New Roman"/>
          <w:color w:val="000000" w:themeColor="text1"/>
        </w:rPr>
        <w:t xml:space="preserve"> Even though parents have the option of identifying themselves to receive feedback from the school, all of the responses this year were submitted anonymously.</w:t>
      </w:r>
      <w:r w:rsidR="00702C90" w:rsidRPr="002D7A37">
        <w:rPr>
          <w:rFonts w:cs="Times New Roman"/>
          <w:color w:val="000000" w:themeColor="text1"/>
        </w:rPr>
        <w:br/>
      </w:r>
      <w:r w:rsidR="00702C90" w:rsidRPr="002D7A37">
        <w:rPr>
          <w:rFonts w:cs="Times New Roman"/>
          <w:color w:val="000000" w:themeColor="text1"/>
        </w:rPr>
        <w:br/>
        <w:t>The results were overwhelmingly positive and approving of the school:  97% were “satisfied with the education provided by Timpanogos Academy”; 98% were satisfied with the Saxon Math curriculum, 97% were satisfied with the Language Arts curriculum; and 97% were satisfied with the school’s Core Knowledge Curriculum.</w:t>
      </w:r>
      <w:r w:rsidR="00702C90" w:rsidRPr="002D7A37">
        <w:rPr>
          <w:rFonts w:cs="Times New Roman"/>
          <w:color w:val="000000" w:themeColor="text1"/>
        </w:rPr>
        <w:br/>
      </w:r>
      <w:r w:rsidR="00702C90" w:rsidRPr="002D7A37">
        <w:rPr>
          <w:rFonts w:cs="Times New Roman"/>
          <w:color w:val="000000" w:themeColor="text1"/>
        </w:rPr>
        <w:br/>
        <w:t>In addition, 99% said they agreed that the teachers provide a safe and positive environment; 100% approved of the school’s specialty classes and the same 100% approved of the school’s administrative staff.  97% approved of the Special Education services offered, and 99% said they “would recommend Timpanogos Academy to others”.</w:t>
      </w:r>
      <w:r w:rsidR="00702C90" w:rsidRPr="002D7A37">
        <w:rPr>
          <w:rFonts w:cs="Times New Roman"/>
          <w:color w:val="000000" w:themeColor="text1"/>
        </w:rPr>
        <w:br/>
      </w:r>
      <w:r w:rsidR="00702C90" w:rsidRPr="002D7A37">
        <w:rPr>
          <w:rFonts w:cs="Times New Roman"/>
          <w:color w:val="000000" w:themeColor="text1"/>
        </w:rPr>
        <w:br/>
        <w:t xml:space="preserve">97% of respondents said they “Intended to keep their students at </w:t>
      </w:r>
      <w:proofErr w:type="spellStart"/>
      <w:r w:rsidR="00702C90" w:rsidRPr="002D7A37">
        <w:rPr>
          <w:rFonts w:cs="Times New Roman"/>
          <w:color w:val="000000" w:themeColor="text1"/>
        </w:rPr>
        <w:t>Timp</w:t>
      </w:r>
      <w:proofErr w:type="spellEnd"/>
      <w:r w:rsidR="00702C90" w:rsidRPr="002D7A37">
        <w:rPr>
          <w:rFonts w:cs="Times New Roman"/>
          <w:color w:val="000000" w:themeColor="text1"/>
        </w:rPr>
        <w:t xml:space="preserve"> Academy until the end of 6</w:t>
      </w:r>
      <w:r w:rsidR="00702C90" w:rsidRPr="002D7A37">
        <w:rPr>
          <w:rFonts w:cs="Times New Roman"/>
          <w:color w:val="000000" w:themeColor="text1"/>
          <w:vertAlign w:val="superscript"/>
        </w:rPr>
        <w:t>th</w:t>
      </w:r>
      <w:r w:rsidR="00702C90" w:rsidRPr="002D7A37">
        <w:rPr>
          <w:rFonts w:cs="Times New Roman"/>
          <w:color w:val="000000" w:themeColor="text1"/>
        </w:rPr>
        <w:t xml:space="preserve"> grade”. When offered an opportunity to assign </w:t>
      </w:r>
      <w:proofErr w:type="spellStart"/>
      <w:r w:rsidR="00702C90" w:rsidRPr="002D7A37">
        <w:rPr>
          <w:rFonts w:cs="Times New Roman"/>
          <w:color w:val="000000" w:themeColor="text1"/>
        </w:rPr>
        <w:t>Timp</w:t>
      </w:r>
      <w:proofErr w:type="spellEnd"/>
      <w:r w:rsidR="00702C90" w:rsidRPr="002D7A37">
        <w:rPr>
          <w:rFonts w:cs="Times New Roman"/>
          <w:color w:val="000000" w:themeColor="text1"/>
        </w:rPr>
        <w:t xml:space="preserve"> Academy an overall grade</w:t>
      </w:r>
      <w:r w:rsidR="0089474E" w:rsidRPr="002D7A37">
        <w:rPr>
          <w:rFonts w:cs="Times New Roman"/>
          <w:color w:val="000000" w:themeColor="text1"/>
        </w:rPr>
        <w:t xml:space="preserve">, all but 1 of the parents </w:t>
      </w:r>
      <w:r w:rsidR="00702C90" w:rsidRPr="002D7A37">
        <w:rPr>
          <w:rFonts w:cs="Times New Roman"/>
          <w:color w:val="000000" w:themeColor="text1"/>
        </w:rPr>
        <w:t xml:space="preserve">gave the school an “A” </w:t>
      </w:r>
      <w:r w:rsidR="0089474E" w:rsidRPr="002D7A37">
        <w:rPr>
          <w:rFonts w:cs="Times New Roman"/>
          <w:color w:val="000000" w:themeColor="text1"/>
        </w:rPr>
        <w:t>or “B” and the other parent gave the school a “C</w:t>
      </w:r>
      <w:r w:rsidR="00702C90" w:rsidRPr="002D7A37">
        <w:rPr>
          <w:rFonts w:cs="Times New Roman"/>
          <w:color w:val="000000" w:themeColor="text1"/>
        </w:rPr>
        <w:t xml:space="preserve">”.  Zero parents </w:t>
      </w:r>
      <w:r w:rsidR="0089474E" w:rsidRPr="002D7A37">
        <w:rPr>
          <w:rFonts w:cs="Times New Roman"/>
          <w:color w:val="000000" w:themeColor="text1"/>
        </w:rPr>
        <w:t xml:space="preserve">assigned a grade of either </w:t>
      </w:r>
      <w:r w:rsidR="00702C90" w:rsidRPr="002D7A37">
        <w:rPr>
          <w:rFonts w:cs="Times New Roman"/>
          <w:color w:val="000000" w:themeColor="text1"/>
        </w:rPr>
        <w:t>“D” or “F”.</w:t>
      </w:r>
      <w:r w:rsidR="0089474E" w:rsidRPr="002D7A37">
        <w:rPr>
          <w:rFonts w:cs="Times New Roman"/>
          <w:color w:val="000000" w:themeColor="text1"/>
        </w:rPr>
        <w:br/>
      </w:r>
    </w:p>
    <w:p w:rsidR="0089474E" w:rsidRPr="002D7A37" w:rsidRDefault="006331A4" w:rsidP="00326821">
      <w:pPr>
        <w:pStyle w:val="BodyText"/>
        <w:numPr>
          <w:ilvl w:val="0"/>
          <w:numId w:val="7"/>
        </w:numPr>
        <w:rPr>
          <w:rFonts w:cs="Times New Roman"/>
          <w:color w:val="000000" w:themeColor="text1"/>
        </w:rPr>
      </w:pPr>
      <w:r w:rsidRPr="002D7A37">
        <w:rPr>
          <w:rFonts w:cs="Times New Roman"/>
          <w:b/>
          <w:color w:val="000000" w:themeColor="text1"/>
        </w:rPr>
        <w:t xml:space="preserve">Board Chair, Kim </w:t>
      </w:r>
      <w:proofErr w:type="spellStart"/>
      <w:r w:rsidRPr="002D7A37">
        <w:rPr>
          <w:rFonts w:cs="Times New Roman"/>
          <w:b/>
          <w:color w:val="000000" w:themeColor="text1"/>
        </w:rPr>
        <w:t>Seager</w:t>
      </w:r>
      <w:proofErr w:type="spellEnd"/>
      <w:r w:rsidRPr="002D7A37">
        <w:rPr>
          <w:rFonts w:cs="Times New Roman"/>
          <w:b/>
          <w:color w:val="000000" w:themeColor="text1"/>
        </w:rPr>
        <w:t>:</w:t>
      </w:r>
      <w:r w:rsidR="007A126C" w:rsidRPr="002D7A37">
        <w:rPr>
          <w:rFonts w:cs="Times New Roman"/>
          <w:color w:val="000000" w:themeColor="text1"/>
        </w:rPr>
        <w:t xml:space="preserve"> </w:t>
      </w:r>
      <w:r w:rsidR="00A10E2E" w:rsidRPr="002D7A37">
        <w:rPr>
          <w:rFonts w:cs="Times New Roman"/>
          <w:color w:val="000000" w:themeColor="text1"/>
        </w:rPr>
        <w:t>None at this time</w:t>
      </w:r>
      <w:r w:rsidR="007F25C7" w:rsidRPr="002D7A37">
        <w:rPr>
          <w:rFonts w:cs="Times New Roman"/>
          <w:color w:val="000000" w:themeColor="text1"/>
        </w:rPr>
        <w:t>.</w:t>
      </w:r>
      <w:r w:rsidR="00A10E2E" w:rsidRPr="002D7A37">
        <w:rPr>
          <w:rFonts w:cs="Times New Roman"/>
          <w:color w:val="000000" w:themeColor="text1"/>
        </w:rPr>
        <w:br/>
      </w:r>
      <w:r w:rsidRPr="002D7A37">
        <w:rPr>
          <w:rFonts w:cs="Times New Roman"/>
          <w:color w:val="000000" w:themeColor="text1"/>
        </w:rPr>
        <w:t xml:space="preserve"> </w:t>
      </w:r>
      <w:r w:rsidR="0089474E" w:rsidRPr="002D7A37">
        <w:rPr>
          <w:rFonts w:cs="Times New Roman"/>
          <w:b/>
          <w:color w:val="000000" w:themeColor="text1"/>
        </w:rPr>
        <w:br/>
      </w:r>
    </w:p>
    <w:p w:rsidR="0089474E" w:rsidRPr="002D7A37" w:rsidRDefault="009F4DAD" w:rsidP="009F4DAD">
      <w:pPr>
        <w:pStyle w:val="BodyText"/>
        <w:jc w:val="center"/>
        <w:rPr>
          <w:rFonts w:cs="Times New Roman"/>
          <w:b/>
          <w:color w:val="000000" w:themeColor="text1"/>
        </w:rPr>
      </w:pPr>
      <w:r w:rsidRPr="002D7A37">
        <w:rPr>
          <w:rFonts w:cs="Times New Roman"/>
          <w:b/>
          <w:color w:val="000000" w:themeColor="text1"/>
        </w:rPr>
        <w:t>(Page 4 of 4 is on the next page)</w:t>
      </w:r>
      <w:r w:rsidRPr="002D7A37">
        <w:rPr>
          <w:rFonts w:cs="Times New Roman"/>
          <w:b/>
          <w:color w:val="000000" w:themeColor="text1"/>
        </w:rPr>
        <w:br/>
      </w:r>
      <w:r w:rsidRPr="002D7A37">
        <w:rPr>
          <w:rFonts w:cs="Times New Roman"/>
          <w:b/>
          <w:color w:val="000000" w:themeColor="text1"/>
        </w:rPr>
        <w:br/>
      </w:r>
      <w:r w:rsidRPr="002D7A37">
        <w:rPr>
          <w:rFonts w:cs="Times New Roman"/>
          <w:b/>
          <w:color w:val="000000" w:themeColor="text1"/>
        </w:rPr>
        <w:lastRenderedPageBreak/>
        <w:t>Timpanogos Academy School Board Meeting</w:t>
      </w:r>
      <w:r w:rsidRPr="002D7A37">
        <w:rPr>
          <w:rFonts w:cs="Times New Roman"/>
          <w:b/>
          <w:color w:val="000000" w:themeColor="text1"/>
        </w:rPr>
        <w:br/>
        <w:t>Thursday Jan 12</w:t>
      </w:r>
      <w:r w:rsidRPr="002D7A37">
        <w:rPr>
          <w:rFonts w:cs="Times New Roman"/>
          <w:b/>
          <w:color w:val="000000" w:themeColor="text1"/>
          <w:vertAlign w:val="superscript"/>
        </w:rPr>
        <w:t>th</w:t>
      </w:r>
      <w:r w:rsidRPr="002D7A37">
        <w:rPr>
          <w:rFonts w:cs="Times New Roman"/>
          <w:b/>
          <w:color w:val="000000" w:themeColor="text1"/>
        </w:rPr>
        <w:t>, 2023   7:00pm</w:t>
      </w:r>
      <w:r w:rsidRPr="002D7A37">
        <w:rPr>
          <w:rFonts w:cs="Times New Roman"/>
          <w:b/>
          <w:color w:val="000000" w:themeColor="text1"/>
        </w:rPr>
        <w:br/>
        <w:t>Timpanogos Academy Elementary</w:t>
      </w:r>
      <w:r w:rsidRPr="002D7A37">
        <w:rPr>
          <w:rFonts w:cs="Times New Roman"/>
          <w:b/>
          <w:color w:val="000000" w:themeColor="text1"/>
        </w:rPr>
        <w:br/>
        <w:t>( Page 4 of 4 )</w:t>
      </w:r>
      <w:r w:rsidRPr="002D7A37">
        <w:rPr>
          <w:rFonts w:cs="Times New Roman"/>
          <w:b/>
          <w:color w:val="000000" w:themeColor="text1"/>
        </w:rPr>
        <w:br/>
      </w:r>
    </w:p>
    <w:p w:rsidR="0089474E" w:rsidRPr="002D7A37" w:rsidRDefault="0089474E" w:rsidP="00326821">
      <w:pPr>
        <w:pStyle w:val="BodyText"/>
        <w:rPr>
          <w:rFonts w:cs="Times New Roman"/>
          <w:b/>
          <w:color w:val="000000" w:themeColor="text1"/>
        </w:rPr>
      </w:pPr>
    </w:p>
    <w:p w:rsidR="00326821" w:rsidRPr="002D7A37" w:rsidRDefault="005101A4" w:rsidP="00326821">
      <w:pPr>
        <w:pStyle w:val="BodyText"/>
        <w:rPr>
          <w:rFonts w:cs="Times New Roman"/>
          <w:b/>
          <w:color w:val="000000" w:themeColor="text1"/>
        </w:rPr>
      </w:pPr>
      <w:r w:rsidRPr="002D7A37">
        <w:rPr>
          <w:rFonts w:cs="Times New Roman"/>
          <w:b/>
          <w:color w:val="000000" w:themeColor="text1"/>
        </w:rPr>
        <w:br/>
      </w:r>
      <w:r w:rsidR="009F4DAD" w:rsidRPr="002D7A37">
        <w:rPr>
          <w:rFonts w:cs="Times New Roman"/>
          <w:b/>
          <w:color w:val="000000" w:themeColor="text1"/>
        </w:rPr>
        <w:t>13</w:t>
      </w:r>
      <w:r w:rsidRPr="002D7A37">
        <w:rPr>
          <w:rFonts w:cs="Times New Roman"/>
          <w:b/>
          <w:color w:val="000000" w:themeColor="text1"/>
        </w:rPr>
        <w:t xml:space="preserve"> – Board Training</w:t>
      </w:r>
      <w:r w:rsidRPr="002D7A37">
        <w:rPr>
          <w:rFonts w:cs="Times New Roman"/>
          <w:b/>
          <w:color w:val="000000" w:themeColor="text1"/>
        </w:rPr>
        <w:br/>
      </w:r>
      <w:r w:rsidR="0089474E" w:rsidRPr="002D7A37">
        <w:rPr>
          <w:rFonts w:cs="Times New Roman"/>
          <w:color w:val="000000" w:themeColor="text1"/>
        </w:rPr>
        <w:t>The Board listened to Episode #3</w:t>
      </w:r>
      <w:r w:rsidRPr="002D7A37">
        <w:rPr>
          <w:rFonts w:cs="Times New Roman"/>
          <w:color w:val="000000" w:themeColor="text1"/>
        </w:rPr>
        <w:t xml:space="preserve"> from the “Board Wiser” training program</w:t>
      </w:r>
      <w:r w:rsidR="0089474E" w:rsidRPr="002D7A37">
        <w:rPr>
          <w:rFonts w:cs="Times New Roman"/>
          <w:color w:val="000000" w:themeColor="text1"/>
        </w:rPr>
        <w:t>, titled “Broken Promises</w:t>
      </w:r>
      <w:r w:rsidRPr="002D7A37">
        <w:rPr>
          <w:rFonts w:cs="Times New Roman"/>
          <w:color w:val="000000" w:themeColor="text1"/>
        </w:rPr>
        <w:t>”</w:t>
      </w:r>
      <w:r w:rsidR="007F25C7" w:rsidRPr="002D7A37">
        <w:rPr>
          <w:rFonts w:cs="Times New Roman"/>
          <w:color w:val="000000" w:themeColor="text1"/>
        </w:rPr>
        <w:t>.</w:t>
      </w:r>
      <w:r w:rsidRPr="002D7A37">
        <w:rPr>
          <w:rFonts w:cs="Times New Roman"/>
          <w:b/>
          <w:color w:val="000000" w:themeColor="text1"/>
        </w:rPr>
        <w:br/>
      </w:r>
      <w:r w:rsidRPr="002D7A37">
        <w:rPr>
          <w:rFonts w:cs="Times New Roman"/>
          <w:b/>
          <w:color w:val="000000" w:themeColor="text1"/>
        </w:rPr>
        <w:br/>
      </w:r>
      <w:r w:rsidRPr="002D7A37">
        <w:rPr>
          <w:rFonts w:cs="Times New Roman"/>
          <w:b/>
          <w:color w:val="000000" w:themeColor="text1"/>
        </w:rPr>
        <w:br/>
      </w:r>
      <w:r w:rsidR="009F4DAD" w:rsidRPr="002D7A37">
        <w:rPr>
          <w:rFonts w:cs="Times New Roman"/>
          <w:b/>
          <w:color w:val="000000" w:themeColor="text1"/>
        </w:rPr>
        <w:t>14</w:t>
      </w:r>
      <w:r w:rsidR="00326821" w:rsidRPr="002D7A37">
        <w:rPr>
          <w:rFonts w:cs="Times New Roman"/>
          <w:b/>
          <w:color w:val="000000" w:themeColor="text1"/>
        </w:rPr>
        <w:t xml:space="preserve"> – Closed Session</w:t>
      </w:r>
      <w:r w:rsidR="00326821" w:rsidRPr="002D7A37">
        <w:rPr>
          <w:rFonts w:cs="Times New Roman"/>
          <w:b/>
          <w:color w:val="000000" w:themeColor="text1"/>
        </w:rPr>
        <w:br/>
      </w:r>
      <w:r w:rsidR="00326821" w:rsidRPr="002D7A37">
        <w:rPr>
          <w:rFonts w:cs="Times New Roman"/>
          <w:color w:val="000000" w:themeColor="text1"/>
        </w:rPr>
        <w:t xml:space="preserve">Motion for a closed session was made by Kim </w:t>
      </w:r>
      <w:proofErr w:type="spellStart"/>
      <w:r w:rsidR="00326821" w:rsidRPr="002D7A37">
        <w:rPr>
          <w:rFonts w:cs="Times New Roman"/>
          <w:color w:val="000000" w:themeColor="text1"/>
        </w:rPr>
        <w:t>Seager</w:t>
      </w:r>
      <w:proofErr w:type="spellEnd"/>
      <w:r w:rsidR="00326821" w:rsidRPr="002D7A37">
        <w:rPr>
          <w:rFonts w:cs="Times New Roman"/>
          <w:color w:val="000000" w:themeColor="text1"/>
        </w:rPr>
        <w:t>.  A roll call vote was called for and all present board members individually voted “aye” when asked.</w:t>
      </w:r>
    </w:p>
    <w:p w:rsidR="00BF0981" w:rsidRPr="002D7A37" w:rsidRDefault="00A10E2E" w:rsidP="009B0E19">
      <w:pPr>
        <w:pStyle w:val="BodyText"/>
        <w:rPr>
          <w:rFonts w:cs="Times New Roman"/>
          <w:color w:val="000000" w:themeColor="text1"/>
        </w:rPr>
      </w:pPr>
      <w:r w:rsidRPr="002D7A37">
        <w:rPr>
          <w:rFonts w:cs="Times New Roman"/>
          <w:b/>
          <w:color w:val="000000" w:themeColor="text1"/>
        </w:rPr>
        <w:br/>
      </w:r>
      <w:r w:rsidR="009F4DAD" w:rsidRPr="002D7A37">
        <w:rPr>
          <w:rFonts w:cs="Times New Roman"/>
          <w:b/>
          <w:color w:val="000000" w:themeColor="text1"/>
        </w:rPr>
        <w:t>15</w:t>
      </w:r>
      <w:r w:rsidR="004628D7" w:rsidRPr="002D7A37">
        <w:rPr>
          <w:rFonts w:cs="Times New Roman"/>
          <w:b/>
          <w:color w:val="000000" w:themeColor="text1"/>
        </w:rPr>
        <w:t xml:space="preserve"> - Adjournment:</w:t>
      </w:r>
      <w:r w:rsidR="004628D7" w:rsidRPr="002D7A37">
        <w:rPr>
          <w:rFonts w:cs="Times New Roman"/>
          <w:b/>
          <w:color w:val="000000" w:themeColor="text1"/>
        </w:rPr>
        <w:br/>
      </w:r>
      <w:r w:rsidR="0062757A" w:rsidRPr="002D7A37">
        <w:rPr>
          <w:rFonts w:cs="Times New Roman"/>
          <w:color w:val="000000" w:themeColor="text1"/>
        </w:rPr>
        <w:t xml:space="preserve">Kim </w:t>
      </w:r>
      <w:proofErr w:type="spellStart"/>
      <w:r w:rsidR="0062757A" w:rsidRPr="002D7A37">
        <w:rPr>
          <w:rFonts w:cs="Times New Roman"/>
          <w:color w:val="000000" w:themeColor="text1"/>
        </w:rPr>
        <w:t>Seager</w:t>
      </w:r>
      <w:proofErr w:type="spellEnd"/>
      <w:r w:rsidR="004628D7" w:rsidRPr="002D7A37">
        <w:rPr>
          <w:rFonts w:cs="Times New Roman"/>
          <w:color w:val="000000" w:themeColor="text1"/>
        </w:rPr>
        <w:t xml:space="preserve"> moved to adjourn without objection.</w:t>
      </w:r>
    </w:p>
    <w:sectPr w:rsidR="00BF0981" w:rsidRPr="002D7A3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61" w:rsidRDefault="00EA2D61" w:rsidP="00C45C53">
      <w:r>
        <w:separator/>
      </w:r>
    </w:p>
  </w:endnote>
  <w:endnote w:type="continuationSeparator" w:id="0">
    <w:p w:rsidR="00EA2D61" w:rsidRDefault="00EA2D61"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61" w:rsidRDefault="00EA2D61" w:rsidP="00C45C53">
      <w:r>
        <w:separator/>
      </w:r>
    </w:p>
  </w:footnote>
  <w:footnote w:type="continuationSeparator" w:id="0">
    <w:p w:rsidR="00EA2D61" w:rsidRDefault="00EA2D61"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74"/>
    <w:multiLevelType w:val="hybridMultilevel"/>
    <w:tmpl w:val="AFB2D626"/>
    <w:lvl w:ilvl="0" w:tplc="E4DED172">
      <w:start w:val="7"/>
      <w:numFmt w:val="bullet"/>
      <w:lvlText w:val=""/>
      <w:lvlJc w:val="left"/>
      <w:pPr>
        <w:ind w:left="1188" w:hanging="360"/>
      </w:pPr>
      <w:rPr>
        <w:rFonts w:ascii="Symbol" w:eastAsia="SimSun" w:hAnsi="Symbol" w:cs="Times New Roman" w:hint="default"/>
        <w:color w:val="000000" w:themeColor="text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0457"/>
    <w:multiLevelType w:val="hybridMultilevel"/>
    <w:tmpl w:val="698EF07A"/>
    <w:lvl w:ilvl="0" w:tplc="76D899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833349"/>
    <w:multiLevelType w:val="hybridMultilevel"/>
    <w:tmpl w:val="418283AC"/>
    <w:lvl w:ilvl="0" w:tplc="E9FE45E2">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95412A8"/>
    <w:multiLevelType w:val="hybridMultilevel"/>
    <w:tmpl w:val="4ABE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20656BF"/>
    <w:multiLevelType w:val="hybridMultilevel"/>
    <w:tmpl w:val="964C5972"/>
    <w:lvl w:ilvl="0" w:tplc="C89219DC">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6"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4"/>
  </w:num>
  <w:num w:numId="3">
    <w:abstractNumId w:val="32"/>
  </w:num>
  <w:num w:numId="4">
    <w:abstractNumId w:val="1"/>
  </w:num>
  <w:num w:numId="5">
    <w:abstractNumId w:val="15"/>
  </w:num>
  <w:num w:numId="6">
    <w:abstractNumId w:val="9"/>
  </w:num>
  <w:num w:numId="7">
    <w:abstractNumId w:val="27"/>
  </w:num>
  <w:num w:numId="8">
    <w:abstractNumId w:val="10"/>
  </w:num>
  <w:num w:numId="9">
    <w:abstractNumId w:val="21"/>
  </w:num>
  <w:num w:numId="10">
    <w:abstractNumId w:val="28"/>
  </w:num>
  <w:num w:numId="11">
    <w:abstractNumId w:val="20"/>
  </w:num>
  <w:num w:numId="12">
    <w:abstractNumId w:val="30"/>
  </w:num>
  <w:num w:numId="13">
    <w:abstractNumId w:val="18"/>
  </w:num>
  <w:num w:numId="14">
    <w:abstractNumId w:val="4"/>
  </w:num>
  <w:num w:numId="15">
    <w:abstractNumId w:val="26"/>
  </w:num>
  <w:num w:numId="16">
    <w:abstractNumId w:val="19"/>
  </w:num>
  <w:num w:numId="17">
    <w:abstractNumId w:val="31"/>
  </w:num>
  <w:num w:numId="18">
    <w:abstractNumId w:val="25"/>
  </w:num>
  <w:num w:numId="19">
    <w:abstractNumId w:val="22"/>
  </w:num>
  <w:num w:numId="20">
    <w:abstractNumId w:val="11"/>
  </w:num>
  <w:num w:numId="21">
    <w:abstractNumId w:val="2"/>
  </w:num>
  <w:num w:numId="22">
    <w:abstractNumId w:val="5"/>
  </w:num>
  <w:num w:numId="23">
    <w:abstractNumId w:val="13"/>
  </w:num>
  <w:num w:numId="24">
    <w:abstractNumId w:val="12"/>
  </w:num>
  <w:num w:numId="25">
    <w:abstractNumId w:val="16"/>
  </w:num>
  <w:num w:numId="26">
    <w:abstractNumId w:val="29"/>
  </w:num>
  <w:num w:numId="27">
    <w:abstractNumId w:val="23"/>
  </w:num>
  <w:num w:numId="28">
    <w:abstractNumId w:val="3"/>
  </w:num>
  <w:num w:numId="29">
    <w:abstractNumId w:val="33"/>
  </w:num>
  <w:num w:numId="30">
    <w:abstractNumId w:val="17"/>
  </w:num>
  <w:num w:numId="31">
    <w:abstractNumId w:val="7"/>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5AC2"/>
    <w:rsid w:val="000067F8"/>
    <w:rsid w:val="00011167"/>
    <w:rsid w:val="000114BA"/>
    <w:rsid w:val="0001158F"/>
    <w:rsid w:val="000118F6"/>
    <w:rsid w:val="00011BCC"/>
    <w:rsid w:val="00015058"/>
    <w:rsid w:val="00015405"/>
    <w:rsid w:val="00016274"/>
    <w:rsid w:val="00016C19"/>
    <w:rsid w:val="00023464"/>
    <w:rsid w:val="00035D32"/>
    <w:rsid w:val="00036018"/>
    <w:rsid w:val="0003780A"/>
    <w:rsid w:val="00040264"/>
    <w:rsid w:val="00045DFD"/>
    <w:rsid w:val="000460D7"/>
    <w:rsid w:val="00047FCF"/>
    <w:rsid w:val="000539AC"/>
    <w:rsid w:val="00053BB5"/>
    <w:rsid w:val="00054649"/>
    <w:rsid w:val="00055FE4"/>
    <w:rsid w:val="00056297"/>
    <w:rsid w:val="0005711A"/>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0636"/>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18F"/>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07499"/>
    <w:rsid w:val="00110929"/>
    <w:rsid w:val="00111D75"/>
    <w:rsid w:val="0011306C"/>
    <w:rsid w:val="00113B7B"/>
    <w:rsid w:val="00114DBB"/>
    <w:rsid w:val="00117E98"/>
    <w:rsid w:val="001209F2"/>
    <w:rsid w:val="00126671"/>
    <w:rsid w:val="001319F9"/>
    <w:rsid w:val="00133D4D"/>
    <w:rsid w:val="001354D8"/>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B6E47"/>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A7E1B"/>
    <w:rsid w:val="002B238E"/>
    <w:rsid w:val="002B46B2"/>
    <w:rsid w:val="002B5FE4"/>
    <w:rsid w:val="002B69C1"/>
    <w:rsid w:val="002B7154"/>
    <w:rsid w:val="002B7D88"/>
    <w:rsid w:val="002C0DF9"/>
    <w:rsid w:val="002C767F"/>
    <w:rsid w:val="002D3EFD"/>
    <w:rsid w:val="002D4356"/>
    <w:rsid w:val="002D4FFB"/>
    <w:rsid w:val="002D7095"/>
    <w:rsid w:val="002D72DC"/>
    <w:rsid w:val="002D7A37"/>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15A1B"/>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876BC"/>
    <w:rsid w:val="004922E2"/>
    <w:rsid w:val="00493ECE"/>
    <w:rsid w:val="00497C96"/>
    <w:rsid w:val="004A1DD4"/>
    <w:rsid w:val="004A73EF"/>
    <w:rsid w:val="004B22DD"/>
    <w:rsid w:val="004B595F"/>
    <w:rsid w:val="004B65C1"/>
    <w:rsid w:val="004C65E6"/>
    <w:rsid w:val="004C6BDF"/>
    <w:rsid w:val="004E09CC"/>
    <w:rsid w:val="004E12F0"/>
    <w:rsid w:val="004E329A"/>
    <w:rsid w:val="004E632F"/>
    <w:rsid w:val="004E6AB6"/>
    <w:rsid w:val="004F05D8"/>
    <w:rsid w:val="004F3868"/>
    <w:rsid w:val="004F77D9"/>
    <w:rsid w:val="00502A60"/>
    <w:rsid w:val="00503E8D"/>
    <w:rsid w:val="005044C6"/>
    <w:rsid w:val="005068EF"/>
    <w:rsid w:val="00507093"/>
    <w:rsid w:val="005101A4"/>
    <w:rsid w:val="0051200B"/>
    <w:rsid w:val="00517561"/>
    <w:rsid w:val="00520F38"/>
    <w:rsid w:val="005221BF"/>
    <w:rsid w:val="00522281"/>
    <w:rsid w:val="005228C8"/>
    <w:rsid w:val="00526736"/>
    <w:rsid w:val="005346FC"/>
    <w:rsid w:val="00534C73"/>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735"/>
    <w:rsid w:val="005E7B74"/>
    <w:rsid w:val="005F0C3F"/>
    <w:rsid w:val="005F3605"/>
    <w:rsid w:val="005F4C61"/>
    <w:rsid w:val="005F66FE"/>
    <w:rsid w:val="00602B77"/>
    <w:rsid w:val="006045EA"/>
    <w:rsid w:val="0060519A"/>
    <w:rsid w:val="006239B2"/>
    <w:rsid w:val="0062757A"/>
    <w:rsid w:val="00630746"/>
    <w:rsid w:val="006331A4"/>
    <w:rsid w:val="00633839"/>
    <w:rsid w:val="006360F3"/>
    <w:rsid w:val="00644245"/>
    <w:rsid w:val="0064466D"/>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1F23"/>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2C90"/>
    <w:rsid w:val="00703F13"/>
    <w:rsid w:val="007058B3"/>
    <w:rsid w:val="00706D6F"/>
    <w:rsid w:val="00706D85"/>
    <w:rsid w:val="007102E3"/>
    <w:rsid w:val="00714D10"/>
    <w:rsid w:val="00725FEE"/>
    <w:rsid w:val="00726297"/>
    <w:rsid w:val="007311EF"/>
    <w:rsid w:val="00731D11"/>
    <w:rsid w:val="00734E30"/>
    <w:rsid w:val="00735DC5"/>
    <w:rsid w:val="00740EDC"/>
    <w:rsid w:val="00740F6C"/>
    <w:rsid w:val="00744001"/>
    <w:rsid w:val="00744FB9"/>
    <w:rsid w:val="0074585E"/>
    <w:rsid w:val="00754E1C"/>
    <w:rsid w:val="00755287"/>
    <w:rsid w:val="00756549"/>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C0FAE"/>
    <w:rsid w:val="007C172A"/>
    <w:rsid w:val="007D0F0B"/>
    <w:rsid w:val="007D12B0"/>
    <w:rsid w:val="007D1543"/>
    <w:rsid w:val="007D6AA8"/>
    <w:rsid w:val="007E214F"/>
    <w:rsid w:val="007E45B8"/>
    <w:rsid w:val="007E57AC"/>
    <w:rsid w:val="007E680C"/>
    <w:rsid w:val="007E7303"/>
    <w:rsid w:val="007F15D9"/>
    <w:rsid w:val="007F25C7"/>
    <w:rsid w:val="007F26B6"/>
    <w:rsid w:val="007F4E45"/>
    <w:rsid w:val="007F7000"/>
    <w:rsid w:val="0080107A"/>
    <w:rsid w:val="008032D6"/>
    <w:rsid w:val="00805A1C"/>
    <w:rsid w:val="00810BDC"/>
    <w:rsid w:val="00810C66"/>
    <w:rsid w:val="00811E6C"/>
    <w:rsid w:val="00812E1B"/>
    <w:rsid w:val="00813CFB"/>
    <w:rsid w:val="00814EC2"/>
    <w:rsid w:val="0081572A"/>
    <w:rsid w:val="00816D28"/>
    <w:rsid w:val="00822D8D"/>
    <w:rsid w:val="00823495"/>
    <w:rsid w:val="00824D5C"/>
    <w:rsid w:val="008300F4"/>
    <w:rsid w:val="00830412"/>
    <w:rsid w:val="00830664"/>
    <w:rsid w:val="008365BC"/>
    <w:rsid w:val="008366CF"/>
    <w:rsid w:val="00836DAB"/>
    <w:rsid w:val="00842D57"/>
    <w:rsid w:val="0085145A"/>
    <w:rsid w:val="00852CC6"/>
    <w:rsid w:val="00855C34"/>
    <w:rsid w:val="00856EB2"/>
    <w:rsid w:val="0085708B"/>
    <w:rsid w:val="0085720C"/>
    <w:rsid w:val="0086051C"/>
    <w:rsid w:val="00870C96"/>
    <w:rsid w:val="00873F55"/>
    <w:rsid w:val="00876553"/>
    <w:rsid w:val="00876AB9"/>
    <w:rsid w:val="00877F6D"/>
    <w:rsid w:val="008804BE"/>
    <w:rsid w:val="00881E19"/>
    <w:rsid w:val="00882DFD"/>
    <w:rsid w:val="0088699B"/>
    <w:rsid w:val="00891652"/>
    <w:rsid w:val="00893F54"/>
    <w:rsid w:val="0089474E"/>
    <w:rsid w:val="00896100"/>
    <w:rsid w:val="008966AB"/>
    <w:rsid w:val="008A1CBE"/>
    <w:rsid w:val="008A4FE2"/>
    <w:rsid w:val="008A6707"/>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27125"/>
    <w:rsid w:val="009324A1"/>
    <w:rsid w:val="009340E4"/>
    <w:rsid w:val="00934FFE"/>
    <w:rsid w:val="00943D40"/>
    <w:rsid w:val="009450D6"/>
    <w:rsid w:val="009502DE"/>
    <w:rsid w:val="00954C6C"/>
    <w:rsid w:val="00956AE6"/>
    <w:rsid w:val="009603AA"/>
    <w:rsid w:val="00966B05"/>
    <w:rsid w:val="0097012A"/>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82D"/>
    <w:rsid w:val="009A19DE"/>
    <w:rsid w:val="009A3760"/>
    <w:rsid w:val="009A64B6"/>
    <w:rsid w:val="009B0E19"/>
    <w:rsid w:val="009B2ED4"/>
    <w:rsid w:val="009C0E23"/>
    <w:rsid w:val="009C112D"/>
    <w:rsid w:val="009C2710"/>
    <w:rsid w:val="009C4807"/>
    <w:rsid w:val="009D1609"/>
    <w:rsid w:val="009D2EFA"/>
    <w:rsid w:val="009E42DF"/>
    <w:rsid w:val="009F1D4A"/>
    <w:rsid w:val="009F2A30"/>
    <w:rsid w:val="009F3517"/>
    <w:rsid w:val="009F3761"/>
    <w:rsid w:val="009F4BB5"/>
    <w:rsid w:val="009F4DAD"/>
    <w:rsid w:val="009F50FC"/>
    <w:rsid w:val="009F5920"/>
    <w:rsid w:val="009F6910"/>
    <w:rsid w:val="009F73BF"/>
    <w:rsid w:val="009F7FED"/>
    <w:rsid w:val="00A0624E"/>
    <w:rsid w:val="00A07371"/>
    <w:rsid w:val="00A10E2E"/>
    <w:rsid w:val="00A11835"/>
    <w:rsid w:val="00A12323"/>
    <w:rsid w:val="00A12ADE"/>
    <w:rsid w:val="00A13FF5"/>
    <w:rsid w:val="00A14380"/>
    <w:rsid w:val="00A14A3A"/>
    <w:rsid w:val="00A161F7"/>
    <w:rsid w:val="00A1674C"/>
    <w:rsid w:val="00A20856"/>
    <w:rsid w:val="00A20E50"/>
    <w:rsid w:val="00A255DF"/>
    <w:rsid w:val="00A256FD"/>
    <w:rsid w:val="00A30302"/>
    <w:rsid w:val="00A3205D"/>
    <w:rsid w:val="00A344CF"/>
    <w:rsid w:val="00A377CD"/>
    <w:rsid w:val="00A42365"/>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91D48"/>
    <w:rsid w:val="00A92425"/>
    <w:rsid w:val="00A935C8"/>
    <w:rsid w:val="00A951F6"/>
    <w:rsid w:val="00A96AA0"/>
    <w:rsid w:val="00A96EFE"/>
    <w:rsid w:val="00A976EC"/>
    <w:rsid w:val="00AA0505"/>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63DBD"/>
    <w:rsid w:val="00B6502A"/>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B3AAA"/>
    <w:rsid w:val="00BC1329"/>
    <w:rsid w:val="00BC2A78"/>
    <w:rsid w:val="00BC580C"/>
    <w:rsid w:val="00BC6321"/>
    <w:rsid w:val="00BC6B5E"/>
    <w:rsid w:val="00BD16BE"/>
    <w:rsid w:val="00BD2B89"/>
    <w:rsid w:val="00BD6184"/>
    <w:rsid w:val="00BE2F2D"/>
    <w:rsid w:val="00BE4EB7"/>
    <w:rsid w:val="00BE4EEE"/>
    <w:rsid w:val="00BF007A"/>
    <w:rsid w:val="00BF0981"/>
    <w:rsid w:val="00BF53AB"/>
    <w:rsid w:val="00BF5E45"/>
    <w:rsid w:val="00C0047A"/>
    <w:rsid w:val="00C01E3F"/>
    <w:rsid w:val="00C037A0"/>
    <w:rsid w:val="00C06EE4"/>
    <w:rsid w:val="00C07260"/>
    <w:rsid w:val="00C105B8"/>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B5973"/>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D0913"/>
    <w:rsid w:val="00DD2C7D"/>
    <w:rsid w:val="00DD58D6"/>
    <w:rsid w:val="00DD5E9B"/>
    <w:rsid w:val="00DD621A"/>
    <w:rsid w:val="00DE2290"/>
    <w:rsid w:val="00DE3556"/>
    <w:rsid w:val="00DE6ADF"/>
    <w:rsid w:val="00DF0BD1"/>
    <w:rsid w:val="00DF351C"/>
    <w:rsid w:val="00DF7DC3"/>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0B7E"/>
    <w:rsid w:val="00E7348C"/>
    <w:rsid w:val="00E74C04"/>
    <w:rsid w:val="00E77F22"/>
    <w:rsid w:val="00E83415"/>
    <w:rsid w:val="00E93072"/>
    <w:rsid w:val="00E97F6A"/>
    <w:rsid w:val="00EA2D61"/>
    <w:rsid w:val="00EA6AA1"/>
    <w:rsid w:val="00EA71F1"/>
    <w:rsid w:val="00EB3F65"/>
    <w:rsid w:val="00EB4E7B"/>
    <w:rsid w:val="00EB5B05"/>
    <w:rsid w:val="00EC1722"/>
    <w:rsid w:val="00EC6595"/>
    <w:rsid w:val="00EC693B"/>
    <w:rsid w:val="00ED27A4"/>
    <w:rsid w:val="00ED398E"/>
    <w:rsid w:val="00ED5C53"/>
    <w:rsid w:val="00ED718E"/>
    <w:rsid w:val="00ED7FAB"/>
    <w:rsid w:val="00EE649F"/>
    <w:rsid w:val="00EE662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154D"/>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546672"/>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FC31-0EC9-4C17-8C02-8F91CB61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12</cp:revision>
  <cp:lastPrinted>2022-08-05T00:47:00Z</cp:lastPrinted>
  <dcterms:created xsi:type="dcterms:W3CDTF">2023-03-16T21:42:00Z</dcterms:created>
  <dcterms:modified xsi:type="dcterms:W3CDTF">2023-04-13T22:46:00Z</dcterms:modified>
</cp:coreProperties>
</file>