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FB4E39" w:rsidRDefault="006C7610" w:rsidP="003A5D83">
      <w:pPr>
        <w:jc w:val="center"/>
        <w:rPr>
          <w:rFonts w:cs="Times New Roman"/>
          <w:b/>
          <w:color w:val="000000" w:themeColor="text1"/>
        </w:rPr>
      </w:pPr>
      <w:r w:rsidRPr="00FB4E39">
        <w:rPr>
          <w:rFonts w:cs="Times New Roman"/>
          <w:b/>
          <w:color w:val="000000" w:themeColor="text1"/>
        </w:rPr>
        <w:t>Timpanogos Academy Sch</w:t>
      </w:r>
      <w:r w:rsidR="00245E71" w:rsidRPr="00FB4E39">
        <w:rPr>
          <w:rFonts w:cs="Times New Roman"/>
          <w:b/>
          <w:color w:val="000000" w:themeColor="text1"/>
        </w:rPr>
        <w:t>ool Board Meeting</w:t>
      </w:r>
      <w:r w:rsidR="00245E71" w:rsidRPr="00FB4E39">
        <w:rPr>
          <w:rFonts w:cs="Times New Roman"/>
          <w:b/>
          <w:color w:val="000000" w:themeColor="text1"/>
        </w:rPr>
        <w:br/>
      </w:r>
      <w:r w:rsidR="00113B7B" w:rsidRPr="00FB4E39">
        <w:rPr>
          <w:rFonts w:cs="Times New Roman"/>
          <w:b/>
          <w:color w:val="000000" w:themeColor="text1"/>
        </w:rPr>
        <w:t>Thursday</w:t>
      </w:r>
      <w:r w:rsidR="008A4FE2" w:rsidRPr="00FB4E39">
        <w:rPr>
          <w:rFonts w:cs="Times New Roman"/>
          <w:b/>
          <w:color w:val="000000" w:themeColor="text1"/>
        </w:rPr>
        <w:t xml:space="preserve"> </w:t>
      </w:r>
      <w:r w:rsidR="00113B7B" w:rsidRPr="00FB4E39">
        <w:rPr>
          <w:rFonts w:cs="Times New Roman"/>
          <w:b/>
          <w:color w:val="000000" w:themeColor="text1"/>
        </w:rPr>
        <w:t>October 7</w:t>
      </w:r>
      <w:r w:rsidR="00633839" w:rsidRPr="00FB4E39">
        <w:rPr>
          <w:rFonts w:cs="Times New Roman"/>
          <w:b/>
          <w:color w:val="000000" w:themeColor="text1"/>
          <w:vertAlign w:val="superscript"/>
        </w:rPr>
        <w:t>th</w:t>
      </w:r>
      <w:r w:rsidR="00F2570E" w:rsidRPr="00FB4E39">
        <w:rPr>
          <w:rFonts w:cs="Times New Roman"/>
          <w:b/>
          <w:color w:val="000000" w:themeColor="text1"/>
        </w:rPr>
        <w:t>, 2021</w:t>
      </w:r>
      <w:r w:rsidR="009A182D" w:rsidRPr="00FB4E39">
        <w:rPr>
          <w:rFonts w:cs="Times New Roman"/>
          <w:b/>
          <w:color w:val="000000" w:themeColor="text1"/>
        </w:rPr>
        <w:t xml:space="preserve">   </w:t>
      </w:r>
      <w:r w:rsidR="008B7062" w:rsidRPr="00FB4E39">
        <w:rPr>
          <w:rFonts w:cs="Times New Roman"/>
          <w:b/>
          <w:color w:val="000000" w:themeColor="text1"/>
        </w:rPr>
        <w:t>7:0</w:t>
      </w:r>
      <w:r w:rsidRPr="00FB4E39">
        <w:rPr>
          <w:rFonts w:cs="Times New Roman"/>
          <w:b/>
          <w:color w:val="000000" w:themeColor="text1"/>
        </w:rPr>
        <w:t>0pm</w:t>
      </w:r>
      <w:r w:rsidRPr="00FB4E39">
        <w:rPr>
          <w:rFonts w:cs="Times New Roman"/>
          <w:b/>
          <w:color w:val="000000" w:themeColor="text1"/>
        </w:rPr>
        <w:br/>
        <w:t>Timpanogos Academy</w:t>
      </w:r>
      <w:r w:rsidR="008966AB" w:rsidRPr="00FB4E39">
        <w:rPr>
          <w:rFonts w:cs="Times New Roman"/>
          <w:b/>
          <w:color w:val="000000" w:themeColor="text1"/>
        </w:rPr>
        <w:t xml:space="preserve"> </w:t>
      </w:r>
      <w:r w:rsidR="00AB0221" w:rsidRPr="00FB4E39">
        <w:rPr>
          <w:rFonts w:cs="Times New Roman"/>
          <w:b/>
          <w:color w:val="000000" w:themeColor="text1"/>
        </w:rPr>
        <w:t xml:space="preserve">Elementary </w:t>
      </w:r>
      <w:r w:rsidR="00D10F87" w:rsidRPr="00FB4E39">
        <w:rPr>
          <w:rFonts w:cs="Times New Roman"/>
          <w:b/>
          <w:color w:val="000000" w:themeColor="text1"/>
        </w:rPr>
        <w:br/>
        <w:t>( Page 1 of 4</w:t>
      </w:r>
      <w:r w:rsidRPr="00FB4E39">
        <w:rPr>
          <w:rFonts w:cs="Times New Roman"/>
          <w:b/>
          <w:color w:val="000000" w:themeColor="text1"/>
        </w:rPr>
        <w:t xml:space="preserve"> )</w:t>
      </w:r>
    </w:p>
    <w:p w:rsidR="00C3751C" w:rsidRPr="00FB4E39" w:rsidRDefault="003C7C59" w:rsidP="00C3751C">
      <w:pPr>
        <w:rPr>
          <w:rFonts w:cs="Times New Roman"/>
          <w:color w:val="000000" w:themeColor="text1"/>
        </w:rPr>
      </w:pPr>
      <w:r w:rsidRPr="00FB4E39">
        <w:rPr>
          <w:rFonts w:cs="Times New Roman"/>
          <w:b/>
          <w:color w:val="000000" w:themeColor="text1"/>
        </w:rPr>
        <w:br/>
      </w:r>
      <w:r w:rsidR="001636CF" w:rsidRPr="00FB4E39">
        <w:rPr>
          <w:rFonts w:cs="Times New Roman"/>
          <w:b/>
          <w:color w:val="000000" w:themeColor="text1"/>
        </w:rPr>
        <w:br/>
      </w:r>
      <w:r w:rsidR="00AC53A2" w:rsidRPr="00FB4E39">
        <w:rPr>
          <w:rFonts w:cs="Times New Roman"/>
          <w:b/>
          <w:color w:val="000000" w:themeColor="text1"/>
        </w:rPr>
        <w:t>PRESENT:</w:t>
      </w:r>
      <w:r w:rsidR="00AC53A2" w:rsidRPr="00FB4E39">
        <w:rPr>
          <w:rFonts w:cs="Times New Roman"/>
          <w:color w:val="000000" w:themeColor="text1"/>
        </w:rPr>
        <w:t xml:space="preserve">   </w:t>
      </w:r>
      <w:r w:rsidR="00AC53A2" w:rsidRPr="00FB4E39">
        <w:rPr>
          <w:rFonts w:cs="Times New Roman"/>
          <w:color w:val="000000" w:themeColor="text1"/>
        </w:rPr>
        <w:br/>
      </w:r>
      <w:r w:rsidR="00D91FAB" w:rsidRPr="00FB4E39">
        <w:rPr>
          <w:rFonts w:cs="Times New Roman"/>
          <w:color w:val="000000" w:themeColor="text1"/>
        </w:rPr>
        <w:t>Board members</w:t>
      </w:r>
      <w:r w:rsidR="00BF0981" w:rsidRPr="00FB4E39">
        <w:rPr>
          <w:rFonts w:cs="Times New Roman"/>
          <w:color w:val="000000" w:themeColor="text1"/>
        </w:rPr>
        <w:t xml:space="preserve"> </w:t>
      </w:r>
      <w:r w:rsidR="00113B7B" w:rsidRPr="00FB4E39">
        <w:rPr>
          <w:rFonts w:cs="Times New Roman"/>
          <w:color w:val="000000" w:themeColor="text1"/>
        </w:rPr>
        <w:t xml:space="preserve">Kim </w:t>
      </w:r>
      <w:proofErr w:type="spellStart"/>
      <w:r w:rsidR="00113B7B" w:rsidRPr="00FB4E39">
        <w:rPr>
          <w:rFonts w:cs="Times New Roman"/>
          <w:color w:val="000000" w:themeColor="text1"/>
        </w:rPr>
        <w:t>Seager</w:t>
      </w:r>
      <w:proofErr w:type="spellEnd"/>
      <w:r w:rsidR="0074585E" w:rsidRPr="00FB4E39">
        <w:rPr>
          <w:rFonts w:cs="Times New Roman"/>
          <w:color w:val="000000" w:themeColor="text1"/>
        </w:rPr>
        <w:t xml:space="preserve">, </w:t>
      </w:r>
      <w:r w:rsidR="00F27E65" w:rsidRPr="00FB4E39">
        <w:rPr>
          <w:rFonts w:cs="Times New Roman"/>
          <w:color w:val="000000" w:themeColor="text1"/>
        </w:rPr>
        <w:t>Jennie Bruce</w:t>
      </w:r>
      <w:r w:rsidR="00CE7C6A" w:rsidRPr="00FB4E39">
        <w:rPr>
          <w:rFonts w:cs="Times New Roman"/>
          <w:color w:val="000000" w:themeColor="text1"/>
        </w:rPr>
        <w:t>,</w:t>
      </w:r>
      <w:r w:rsidR="00766C01" w:rsidRPr="00FB4E39">
        <w:rPr>
          <w:rFonts w:cs="Times New Roman"/>
          <w:color w:val="000000" w:themeColor="text1"/>
        </w:rPr>
        <w:t xml:space="preserve"> </w:t>
      </w:r>
      <w:r w:rsidR="00113B7B" w:rsidRPr="00FB4E39">
        <w:rPr>
          <w:rFonts w:cs="Times New Roman"/>
          <w:color w:val="000000" w:themeColor="text1"/>
        </w:rPr>
        <w:t xml:space="preserve">Rachel Thacker, </w:t>
      </w:r>
      <w:r w:rsidR="00987689" w:rsidRPr="00FB4E39">
        <w:rPr>
          <w:rFonts w:cs="Times New Roman"/>
          <w:color w:val="000000" w:themeColor="text1"/>
        </w:rPr>
        <w:t xml:space="preserve">Phil </w:t>
      </w:r>
      <w:proofErr w:type="spellStart"/>
      <w:r w:rsidR="00987689" w:rsidRPr="00FB4E39">
        <w:rPr>
          <w:rFonts w:cs="Times New Roman"/>
          <w:color w:val="000000" w:themeColor="text1"/>
        </w:rPr>
        <w:t>Cardon</w:t>
      </w:r>
      <w:proofErr w:type="spellEnd"/>
      <w:r w:rsidR="00987689" w:rsidRPr="00FB4E39">
        <w:rPr>
          <w:rFonts w:cs="Times New Roman"/>
          <w:color w:val="000000" w:themeColor="text1"/>
        </w:rPr>
        <w:t xml:space="preserve">, </w:t>
      </w:r>
      <w:r w:rsidR="00BA7353" w:rsidRPr="00FB4E39">
        <w:rPr>
          <w:rFonts w:cs="Times New Roman"/>
          <w:color w:val="000000" w:themeColor="text1"/>
        </w:rPr>
        <w:t>Paul Johnson,</w:t>
      </w:r>
      <w:r w:rsidR="000E7057" w:rsidRPr="00FB4E39">
        <w:rPr>
          <w:rFonts w:cs="Times New Roman"/>
          <w:color w:val="000000" w:themeColor="text1"/>
        </w:rPr>
        <w:t xml:space="preserve"> </w:t>
      </w:r>
      <w:r w:rsidR="008966AB" w:rsidRPr="00FB4E39">
        <w:rPr>
          <w:rFonts w:cs="Times New Roman"/>
          <w:color w:val="000000" w:themeColor="text1"/>
        </w:rPr>
        <w:t xml:space="preserve">and </w:t>
      </w:r>
      <w:r w:rsidR="00CC6665" w:rsidRPr="00FB4E39">
        <w:rPr>
          <w:rFonts w:cs="Times New Roman"/>
          <w:color w:val="000000" w:themeColor="text1"/>
        </w:rPr>
        <w:t xml:space="preserve">Amy </w:t>
      </w:r>
      <w:proofErr w:type="spellStart"/>
      <w:r w:rsidR="00CC6665" w:rsidRPr="00FB4E39">
        <w:rPr>
          <w:rFonts w:cs="Times New Roman"/>
          <w:color w:val="000000" w:themeColor="text1"/>
        </w:rPr>
        <w:t>Tressler</w:t>
      </w:r>
      <w:proofErr w:type="spellEnd"/>
      <w:r w:rsidR="001A4A41" w:rsidRPr="00FB4E39">
        <w:rPr>
          <w:rFonts w:cs="Times New Roman"/>
          <w:color w:val="000000" w:themeColor="text1"/>
        </w:rPr>
        <w:t xml:space="preserve"> </w:t>
      </w:r>
      <w:r w:rsidR="00CC6665" w:rsidRPr="00FB4E39">
        <w:rPr>
          <w:rFonts w:cs="Times New Roman"/>
          <w:color w:val="000000" w:themeColor="text1"/>
        </w:rPr>
        <w:t>are</w:t>
      </w:r>
      <w:r w:rsidR="00AC53A2" w:rsidRPr="00FB4E39">
        <w:rPr>
          <w:rFonts w:cs="Times New Roman"/>
          <w:color w:val="000000" w:themeColor="text1"/>
        </w:rPr>
        <w:t xml:space="preserve"> in attendance </w:t>
      </w:r>
      <w:r w:rsidR="0078156C" w:rsidRPr="00FB4E39">
        <w:rPr>
          <w:rFonts w:cs="Times New Roman"/>
          <w:color w:val="000000" w:themeColor="text1"/>
        </w:rPr>
        <w:t>at 7:0</w:t>
      </w:r>
      <w:r w:rsidR="00AC53A2" w:rsidRPr="00FB4E39">
        <w:rPr>
          <w:rFonts w:cs="Times New Roman"/>
          <w:color w:val="000000" w:themeColor="text1"/>
        </w:rPr>
        <w:t>0pm,</w:t>
      </w:r>
      <w:r w:rsidR="00987689" w:rsidRPr="00FB4E39">
        <w:rPr>
          <w:rFonts w:cs="Times New Roman"/>
          <w:color w:val="000000" w:themeColor="text1"/>
        </w:rPr>
        <w:t xml:space="preserve"> </w:t>
      </w:r>
      <w:r w:rsidR="0074585E" w:rsidRPr="00FB4E39">
        <w:rPr>
          <w:rFonts w:cs="Times New Roman"/>
          <w:color w:val="000000" w:themeColor="text1"/>
        </w:rPr>
        <w:t xml:space="preserve">and this </w:t>
      </w:r>
      <w:r w:rsidR="006E1F04" w:rsidRPr="00FB4E39">
        <w:rPr>
          <w:rFonts w:cs="Times New Roman"/>
          <w:color w:val="000000" w:themeColor="text1"/>
        </w:rPr>
        <w:t xml:space="preserve">constitutes a full quorum. </w:t>
      </w:r>
      <w:r w:rsidR="00706D85" w:rsidRPr="00FB4E39">
        <w:rPr>
          <w:rFonts w:cs="Times New Roman"/>
          <w:color w:val="000000" w:themeColor="text1"/>
        </w:rPr>
        <w:t xml:space="preserve">Board member Jennie Bruce arrived at 7:07pm.  </w:t>
      </w:r>
      <w:r w:rsidR="00113B7B" w:rsidRPr="00FB4E39">
        <w:rPr>
          <w:rFonts w:cs="Times New Roman"/>
          <w:color w:val="000000" w:themeColor="text1"/>
        </w:rPr>
        <w:br/>
      </w:r>
      <w:r w:rsidR="00113B7B" w:rsidRPr="00FB4E39">
        <w:rPr>
          <w:rFonts w:cs="Times New Roman"/>
          <w:color w:val="000000" w:themeColor="text1"/>
        </w:rPr>
        <w:br/>
      </w:r>
      <w:r w:rsidR="00AC53A2" w:rsidRPr="00FB4E39">
        <w:rPr>
          <w:rFonts w:cs="Times New Roman"/>
          <w:color w:val="000000" w:themeColor="text1"/>
        </w:rPr>
        <w:t>Principal Err</w:t>
      </w:r>
      <w:r w:rsidR="00113B7B" w:rsidRPr="00FB4E39">
        <w:rPr>
          <w:rFonts w:cs="Times New Roman"/>
          <w:color w:val="000000" w:themeColor="text1"/>
        </w:rPr>
        <w:t xml:space="preserve">ol Porter is also in attendance, and Board Member </w:t>
      </w:r>
      <w:proofErr w:type="spellStart"/>
      <w:r w:rsidR="00113B7B" w:rsidRPr="00FB4E39">
        <w:rPr>
          <w:rFonts w:cs="Times New Roman"/>
          <w:color w:val="000000" w:themeColor="text1"/>
        </w:rPr>
        <w:t>Minta</w:t>
      </w:r>
      <w:proofErr w:type="spellEnd"/>
      <w:r w:rsidR="00113B7B" w:rsidRPr="00FB4E39">
        <w:rPr>
          <w:rFonts w:cs="Times New Roman"/>
          <w:color w:val="000000" w:themeColor="text1"/>
        </w:rPr>
        <w:t xml:space="preserve"> Valentine is excused.</w:t>
      </w:r>
      <w:r w:rsidR="00113B7B" w:rsidRPr="00FB4E39">
        <w:rPr>
          <w:rFonts w:cs="Times New Roman"/>
          <w:color w:val="000000" w:themeColor="text1"/>
        </w:rPr>
        <w:br/>
      </w:r>
      <w:r w:rsidR="001636CF" w:rsidRPr="00FB4E39">
        <w:rPr>
          <w:rFonts w:cs="Times New Roman"/>
          <w:color w:val="000000" w:themeColor="text1"/>
        </w:rPr>
        <w:br/>
      </w:r>
      <w:r w:rsidR="005644AE" w:rsidRPr="00FB4E39">
        <w:rPr>
          <w:rFonts w:cs="Times New Roman"/>
          <w:color w:val="000000" w:themeColor="text1"/>
        </w:rPr>
        <w:br/>
      </w:r>
      <w:r w:rsidR="00810C66" w:rsidRPr="00FB4E39">
        <w:rPr>
          <w:rFonts w:cs="Times New Roman"/>
          <w:b/>
          <w:color w:val="000000" w:themeColor="text1"/>
        </w:rPr>
        <w:t xml:space="preserve">1 - </w:t>
      </w:r>
      <w:r w:rsidR="00AC53A2" w:rsidRPr="00FB4E39">
        <w:rPr>
          <w:rFonts w:cs="Times New Roman"/>
          <w:b/>
          <w:color w:val="000000" w:themeColor="text1"/>
        </w:rPr>
        <w:t>Agenda Approval</w:t>
      </w:r>
      <w:r w:rsidR="00AC53A2" w:rsidRPr="00FB4E39">
        <w:rPr>
          <w:rFonts w:cs="Times New Roman"/>
          <w:b/>
          <w:color w:val="000000" w:themeColor="text1"/>
        </w:rPr>
        <w:br/>
      </w:r>
      <w:r w:rsidR="00113B7B" w:rsidRPr="00FB4E39">
        <w:rPr>
          <w:rFonts w:cs="Times New Roman"/>
          <w:color w:val="000000" w:themeColor="text1"/>
        </w:rPr>
        <w:t>Rachel Thacker</w:t>
      </w:r>
      <w:r w:rsidR="00BA7353" w:rsidRPr="00FB4E39">
        <w:rPr>
          <w:rFonts w:cs="Times New Roman"/>
          <w:color w:val="000000" w:themeColor="text1"/>
        </w:rPr>
        <w:t xml:space="preserve"> </w:t>
      </w:r>
      <w:r w:rsidR="00272E62" w:rsidRPr="00FB4E39">
        <w:rPr>
          <w:rFonts w:cs="Times New Roman"/>
          <w:color w:val="000000" w:themeColor="text1"/>
        </w:rPr>
        <w:t>made a motion</w:t>
      </w:r>
      <w:r w:rsidR="00A628A2" w:rsidRPr="00FB4E39">
        <w:rPr>
          <w:rFonts w:cs="Times New Roman"/>
          <w:color w:val="000000" w:themeColor="text1"/>
        </w:rPr>
        <w:t xml:space="preserve"> to </w:t>
      </w:r>
      <w:r w:rsidR="00824D5C" w:rsidRPr="00FB4E39">
        <w:rPr>
          <w:rFonts w:cs="Times New Roman"/>
          <w:color w:val="000000" w:themeColor="text1"/>
        </w:rPr>
        <w:t>amend</w:t>
      </w:r>
      <w:r w:rsidR="00BA7353" w:rsidRPr="00FB4E39">
        <w:rPr>
          <w:rFonts w:cs="Times New Roman"/>
          <w:color w:val="000000" w:themeColor="text1"/>
        </w:rPr>
        <w:t xml:space="preserve"> </w:t>
      </w:r>
      <w:r w:rsidR="009854E2" w:rsidRPr="00FB4E39">
        <w:rPr>
          <w:rFonts w:cs="Times New Roman"/>
          <w:color w:val="000000" w:themeColor="text1"/>
        </w:rPr>
        <w:t>the age</w:t>
      </w:r>
      <w:r w:rsidR="00BA7353" w:rsidRPr="00FB4E39">
        <w:rPr>
          <w:rFonts w:cs="Times New Roman"/>
          <w:color w:val="000000" w:themeColor="text1"/>
        </w:rPr>
        <w:t>nda</w:t>
      </w:r>
      <w:r w:rsidR="00113B7B" w:rsidRPr="00FB4E39">
        <w:rPr>
          <w:rFonts w:cs="Times New Roman"/>
          <w:color w:val="000000" w:themeColor="text1"/>
        </w:rPr>
        <w:t xml:space="preserve"> to add Mrs. Mendenhall to the</w:t>
      </w:r>
      <w:r w:rsidR="0074585E" w:rsidRPr="00FB4E39">
        <w:rPr>
          <w:rFonts w:cs="Times New Roman"/>
          <w:color w:val="000000" w:themeColor="text1"/>
        </w:rPr>
        <w:t xml:space="preserve"> “PTO </w:t>
      </w:r>
      <w:r w:rsidR="00113B7B" w:rsidRPr="00FB4E39">
        <w:rPr>
          <w:rFonts w:cs="Times New Roman"/>
          <w:color w:val="000000" w:themeColor="text1"/>
        </w:rPr>
        <w:t>Report”</w:t>
      </w:r>
      <w:r w:rsidR="0074585E" w:rsidRPr="00FB4E39">
        <w:rPr>
          <w:rFonts w:cs="Times New Roman"/>
          <w:color w:val="000000" w:themeColor="text1"/>
        </w:rPr>
        <w:t xml:space="preserve">. </w:t>
      </w:r>
      <w:r w:rsidR="00245E71" w:rsidRPr="00FB4E39">
        <w:rPr>
          <w:rFonts w:cs="Times New Roman"/>
          <w:color w:val="000000" w:themeColor="text1"/>
        </w:rPr>
        <w:t>The mo</w:t>
      </w:r>
      <w:r w:rsidR="008966AB" w:rsidRPr="00FB4E39">
        <w:rPr>
          <w:rFonts w:cs="Times New Roman"/>
          <w:color w:val="000000" w:themeColor="text1"/>
        </w:rPr>
        <w:t>tion</w:t>
      </w:r>
      <w:r w:rsidR="00113B7B" w:rsidRPr="00FB4E39">
        <w:rPr>
          <w:rFonts w:cs="Times New Roman"/>
          <w:color w:val="000000" w:themeColor="text1"/>
        </w:rPr>
        <w:t xml:space="preserve"> was seconded by Amy </w:t>
      </w:r>
      <w:proofErr w:type="spellStart"/>
      <w:r w:rsidR="00113B7B" w:rsidRPr="00FB4E39">
        <w:rPr>
          <w:rFonts w:cs="Times New Roman"/>
          <w:color w:val="000000" w:themeColor="text1"/>
        </w:rPr>
        <w:t>Tressler</w:t>
      </w:r>
      <w:proofErr w:type="spellEnd"/>
      <w:r w:rsidR="008A4FE2" w:rsidRPr="00FB4E39">
        <w:rPr>
          <w:rFonts w:cs="Times New Roman"/>
          <w:color w:val="000000" w:themeColor="text1"/>
        </w:rPr>
        <w:t xml:space="preserve"> </w:t>
      </w:r>
      <w:r w:rsidR="00245E71" w:rsidRPr="00FB4E39">
        <w:rPr>
          <w:rFonts w:cs="Times New Roman"/>
          <w:color w:val="000000" w:themeColor="text1"/>
        </w:rPr>
        <w:t xml:space="preserve">and </w:t>
      </w:r>
      <w:r w:rsidR="005463A2" w:rsidRPr="00FB4E39">
        <w:rPr>
          <w:rFonts w:cs="Times New Roman"/>
          <w:color w:val="000000" w:themeColor="text1"/>
        </w:rPr>
        <w:t xml:space="preserve">passed </w:t>
      </w:r>
      <w:r w:rsidR="00AC53A2" w:rsidRPr="00FB4E39">
        <w:rPr>
          <w:rFonts w:cs="Times New Roman"/>
          <w:color w:val="000000" w:themeColor="text1"/>
        </w:rPr>
        <w:t>unanimously.</w:t>
      </w:r>
      <w:r w:rsidR="00F11395" w:rsidRPr="00FB4E39">
        <w:rPr>
          <w:rFonts w:cs="Times New Roman"/>
          <w:b/>
          <w:color w:val="000000" w:themeColor="text1"/>
        </w:rPr>
        <w:br/>
      </w:r>
      <w:r w:rsidR="001636CF" w:rsidRPr="00FB4E39">
        <w:rPr>
          <w:rFonts w:cs="Times New Roman"/>
          <w:b/>
          <w:color w:val="000000" w:themeColor="text1"/>
        </w:rPr>
        <w:br/>
      </w:r>
      <w:r w:rsidR="0078156C" w:rsidRPr="00FB4E39">
        <w:rPr>
          <w:rFonts w:cs="Times New Roman"/>
          <w:b/>
          <w:color w:val="000000" w:themeColor="text1"/>
        </w:rPr>
        <w:t>2 – Review of Last Meeting’s Business</w:t>
      </w:r>
      <w:r w:rsidR="00DB6223" w:rsidRPr="00FB4E39">
        <w:rPr>
          <w:rFonts w:cs="Times New Roman"/>
          <w:color w:val="000000" w:themeColor="text1"/>
        </w:rPr>
        <w:br/>
      </w:r>
      <w:r w:rsidR="00706D85" w:rsidRPr="00FB4E39">
        <w:rPr>
          <w:rFonts w:cs="Times New Roman"/>
        </w:rPr>
        <w:t>The Board asked Mr. Porter some follow-up informational questions while reviewing the minutes from last month.</w:t>
      </w:r>
      <w:r w:rsidR="00706D85" w:rsidRPr="00FB4E39">
        <w:rPr>
          <w:rFonts w:cs="Times New Roman"/>
        </w:rPr>
        <w:br/>
      </w:r>
      <w:r w:rsidR="00706D85" w:rsidRPr="00FB4E39">
        <w:rPr>
          <w:rFonts w:cs="Times New Roman"/>
        </w:rPr>
        <w:br/>
      </w:r>
      <w:r w:rsidRPr="00FB4E39">
        <w:rPr>
          <w:rFonts w:cs="Times New Roman"/>
          <w:b/>
          <w:color w:val="000000" w:themeColor="text1"/>
        </w:rPr>
        <w:t>3 – Approval of Minutes/Next Board Meeting</w:t>
      </w:r>
      <w:r w:rsidR="00CC6665" w:rsidRPr="00FB4E39">
        <w:rPr>
          <w:rFonts w:cs="Times New Roman"/>
          <w:color w:val="000000" w:themeColor="text1"/>
        </w:rPr>
        <w:br/>
      </w:r>
      <w:r w:rsidRPr="00FB4E39">
        <w:rPr>
          <w:rFonts w:cs="Times New Roman"/>
        </w:rPr>
        <w:t xml:space="preserve">Amy </w:t>
      </w:r>
      <w:proofErr w:type="spellStart"/>
      <w:r w:rsidRPr="00FB4E39">
        <w:rPr>
          <w:rFonts w:cs="Times New Roman"/>
        </w:rPr>
        <w:t>Tressler</w:t>
      </w:r>
      <w:proofErr w:type="spellEnd"/>
      <w:r w:rsidRPr="00FB4E39">
        <w:rPr>
          <w:rFonts w:cs="Times New Roman"/>
        </w:rPr>
        <w:t xml:space="preserve"> made a motion to approve the September 2021 minutes as amended. The motion was seconded by Jennie Bruce and passed unanimously.  </w:t>
      </w:r>
      <w:r w:rsidRPr="00FB4E39">
        <w:rPr>
          <w:rFonts w:cs="Times New Roman"/>
          <w:color w:val="000000" w:themeColor="text1"/>
        </w:rPr>
        <w:t xml:space="preserve"> </w:t>
      </w:r>
      <w:r w:rsidRPr="00FB4E39">
        <w:rPr>
          <w:rFonts w:cs="Times New Roman"/>
          <w:color w:val="000000" w:themeColor="text1"/>
        </w:rPr>
        <w:br/>
      </w:r>
      <w:r w:rsidRPr="00FB4E39">
        <w:rPr>
          <w:rFonts w:cs="Times New Roman"/>
          <w:color w:val="000000" w:themeColor="text1"/>
        </w:rPr>
        <w:br/>
      </w:r>
      <w:r w:rsidRPr="00FB4E39">
        <w:rPr>
          <w:rFonts w:cs="Times New Roman"/>
          <w:b/>
          <w:color w:val="000000" w:themeColor="text1"/>
        </w:rPr>
        <w:t>4 – Next Board Meeting</w:t>
      </w:r>
      <w:r w:rsidRPr="00FB4E39">
        <w:rPr>
          <w:rFonts w:cs="Times New Roman"/>
          <w:color w:val="000000" w:themeColor="text1"/>
        </w:rPr>
        <w:br/>
      </w:r>
      <w:r w:rsidRPr="00FB4E39">
        <w:rPr>
          <w:rFonts w:cs="Times New Roman"/>
        </w:rPr>
        <w:t>The Board confirmed that the next Board meeting will be on November 11</w:t>
      </w:r>
      <w:r w:rsidRPr="00FB4E39">
        <w:rPr>
          <w:rFonts w:cs="Times New Roman"/>
          <w:vertAlign w:val="superscript"/>
        </w:rPr>
        <w:t>th</w:t>
      </w:r>
      <w:r w:rsidRPr="00FB4E39">
        <w:rPr>
          <w:rFonts w:cs="Times New Roman"/>
        </w:rPr>
        <w:t>, 2020.</w:t>
      </w:r>
      <w:r w:rsidRPr="00FB4E39">
        <w:rPr>
          <w:rFonts w:cs="Times New Roman"/>
        </w:rPr>
        <w:br/>
      </w:r>
      <w:r w:rsidR="00797870" w:rsidRPr="00FB4E39">
        <w:rPr>
          <w:rFonts w:cs="Times New Roman"/>
          <w:b/>
          <w:color w:val="000000" w:themeColor="text1"/>
        </w:rPr>
        <w:br/>
      </w:r>
      <w:r w:rsidRPr="00FB4E39">
        <w:rPr>
          <w:rFonts w:cs="Times New Roman"/>
          <w:b/>
          <w:color w:val="000000" w:themeColor="text1"/>
        </w:rPr>
        <w:t>5</w:t>
      </w:r>
      <w:r w:rsidR="00B61C7C" w:rsidRPr="00FB4E39">
        <w:rPr>
          <w:rFonts w:cs="Times New Roman"/>
          <w:b/>
          <w:color w:val="000000" w:themeColor="text1"/>
        </w:rPr>
        <w:t xml:space="preserve"> – Public Input</w:t>
      </w:r>
      <w:r w:rsidR="00BF0981" w:rsidRPr="00FB4E39">
        <w:rPr>
          <w:rFonts w:cs="Times New Roman"/>
          <w:color w:val="000000" w:themeColor="text1"/>
        </w:rPr>
        <w:br/>
      </w:r>
      <w:r w:rsidR="006B7DD0" w:rsidRPr="00FB4E39">
        <w:rPr>
          <w:rFonts w:cs="Times New Roman"/>
          <w:color w:val="000000" w:themeColor="text1"/>
        </w:rPr>
        <w:t xml:space="preserve">None at this time. </w:t>
      </w:r>
      <w:r w:rsidR="0080107A" w:rsidRPr="00FB4E39">
        <w:rPr>
          <w:rFonts w:cs="Times New Roman"/>
          <w:color w:val="000000" w:themeColor="text1"/>
        </w:rPr>
        <w:t xml:space="preserve"> </w:t>
      </w:r>
      <w:r w:rsidR="007E7303" w:rsidRPr="00FB4E39">
        <w:rPr>
          <w:rFonts w:cs="Times New Roman"/>
          <w:color w:val="000000" w:themeColor="text1"/>
        </w:rPr>
        <w:br/>
      </w:r>
      <w:r w:rsidR="00055FE4" w:rsidRPr="00FB4E39">
        <w:rPr>
          <w:rFonts w:cs="Times New Roman"/>
        </w:rPr>
        <w:br/>
      </w:r>
      <w:r w:rsidR="001636CF" w:rsidRPr="00FB4E39">
        <w:rPr>
          <w:rFonts w:cs="Times New Roman"/>
          <w:b/>
        </w:rPr>
        <w:br/>
      </w:r>
      <w:r w:rsidRPr="00FB4E39">
        <w:rPr>
          <w:rFonts w:cs="Times New Roman"/>
          <w:b/>
        </w:rPr>
        <w:t>6</w:t>
      </w:r>
      <w:r w:rsidR="00C3751C" w:rsidRPr="00FB4E39">
        <w:rPr>
          <w:rFonts w:cs="Times New Roman"/>
          <w:b/>
        </w:rPr>
        <w:t xml:space="preserve"> – Special Ed Policies and Procedures Manual – Keri Heath</w:t>
      </w:r>
      <w:r w:rsidR="00C3751C" w:rsidRPr="00FB4E39">
        <w:rPr>
          <w:rFonts w:cs="Times New Roman"/>
          <w:b/>
        </w:rPr>
        <w:br/>
      </w:r>
      <w:r w:rsidR="00C3751C" w:rsidRPr="00FB4E39">
        <w:rPr>
          <w:rFonts w:cs="Times New Roman"/>
        </w:rPr>
        <w:t>Mrs. Heath reported that the State of Utah has requested all schools to update their “Policies and Procedures Manuals” to reflect new or updated laws that have been passed at the state level. This is due to be submitted for review to the state by October 18</w:t>
      </w:r>
      <w:r w:rsidR="00C3751C" w:rsidRPr="00FB4E39">
        <w:rPr>
          <w:rFonts w:cs="Times New Roman"/>
          <w:vertAlign w:val="superscript"/>
        </w:rPr>
        <w:t>th</w:t>
      </w:r>
      <w:r w:rsidR="00C3751C" w:rsidRPr="00FB4E39">
        <w:rPr>
          <w:rFonts w:cs="Times New Roman"/>
        </w:rPr>
        <w:t>, 202</w:t>
      </w:r>
      <w:r w:rsidR="00FB4E39">
        <w:rPr>
          <w:rFonts w:cs="Times New Roman"/>
        </w:rPr>
        <w:t>1</w:t>
      </w:r>
      <w:r w:rsidR="00C3751C" w:rsidRPr="00FB4E39">
        <w:rPr>
          <w:rFonts w:cs="Times New Roman"/>
        </w:rPr>
        <w:t>, after which it is returned to the school for approval by the Board. Although this seems to be in “backwards” order, it is what is required for this specific updating process.</w:t>
      </w:r>
      <w:r w:rsidR="00C3751C" w:rsidRPr="00FB4E39">
        <w:rPr>
          <w:rFonts w:cs="Times New Roman"/>
        </w:rPr>
        <w:br/>
      </w:r>
      <w:r w:rsidR="00C3751C" w:rsidRPr="00FB4E39">
        <w:rPr>
          <w:rFonts w:cs="Times New Roman"/>
        </w:rPr>
        <w:br/>
        <w:t xml:space="preserve">Mrs. Heath then gave the Board an overview of what needed to be updated in the policies and procedures as a preview of what would be coming to the Board for later approval.     </w:t>
      </w:r>
    </w:p>
    <w:p w:rsidR="00C3751C" w:rsidRPr="00FB4E39" w:rsidRDefault="00C3751C" w:rsidP="00016274">
      <w:pPr>
        <w:rPr>
          <w:rFonts w:cs="Times New Roman"/>
          <w:b/>
        </w:rPr>
      </w:pPr>
    </w:p>
    <w:p w:rsidR="00C3751C" w:rsidRPr="00FB4E39" w:rsidRDefault="00C3751C" w:rsidP="00016274">
      <w:pPr>
        <w:rPr>
          <w:rFonts w:cs="Times New Roman"/>
          <w:b/>
        </w:rPr>
      </w:pPr>
    </w:p>
    <w:p w:rsidR="00F11395" w:rsidRPr="00FB4E39" w:rsidRDefault="003C7C59" w:rsidP="003C7C59">
      <w:pPr>
        <w:rPr>
          <w:rFonts w:cs="Times New Roman"/>
          <w:color w:val="000000" w:themeColor="text1"/>
        </w:rPr>
      </w:pPr>
      <w:r w:rsidRPr="00FB4E39">
        <w:rPr>
          <w:rFonts w:cs="Times New Roman"/>
          <w:b/>
        </w:rPr>
        <w:t>7</w:t>
      </w:r>
      <w:r w:rsidR="00F078AD" w:rsidRPr="00FB4E39">
        <w:rPr>
          <w:rFonts w:cs="Times New Roman"/>
          <w:b/>
        </w:rPr>
        <w:t xml:space="preserve"> – Budge</w:t>
      </w:r>
      <w:r w:rsidR="001636CF" w:rsidRPr="00FB4E39">
        <w:rPr>
          <w:rFonts w:cs="Times New Roman"/>
          <w:b/>
        </w:rPr>
        <w:t>t Update – Lynn Smith</w:t>
      </w:r>
      <w:r w:rsidR="00F078AD" w:rsidRPr="00FB4E39">
        <w:rPr>
          <w:rFonts w:cs="Times New Roman"/>
          <w:b/>
        </w:rPr>
        <w:br/>
      </w:r>
      <w:r w:rsidR="001636CF" w:rsidRPr="00FB4E39">
        <w:rPr>
          <w:rFonts w:cs="Times New Roman"/>
        </w:rPr>
        <w:t>Lynn Smith</w:t>
      </w:r>
      <w:r w:rsidR="00DA38B0" w:rsidRPr="00FB4E39">
        <w:rPr>
          <w:rFonts w:cs="Times New Roman"/>
        </w:rPr>
        <w:t xml:space="preserve"> report</w:t>
      </w:r>
      <w:r w:rsidR="00E1268F" w:rsidRPr="00FB4E39">
        <w:rPr>
          <w:rFonts w:cs="Times New Roman"/>
        </w:rPr>
        <w:t>ed on the status of the Budget to date</w:t>
      </w:r>
      <w:r w:rsidR="00DA38B0" w:rsidRPr="00FB4E39">
        <w:rPr>
          <w:rFonts w:cs="Times New Roman"/>
        </w:rPr>
        <w:t xml:space="preserve"> and that revenue and expenses were both in line with expectations and on-t</w:t>
      </w:r>
      <w:r w:rsidR="001636CF" w:rsidRPr="00FB4E39">
        <w:rPr>
          <w:rFonts w:cs="Times New Roman"/>
        </w:rPr>
        <w:t>rack for the year as of September 30</w:t>
      </w:r>
      <w:r w:rsidR="001636CF" w:rsidRPr="00FB4E39">
        <w:rPr>
          <w:rFonts w:cs="Times New Roman"/>
          <w:vertAlign w:val="superscript"/>
        </w:rPr>
        <w:t>th</w:t>
      </w:r>
      <w:r w:rsidR="001636CF" w:rsidRPr="00FB4E39">
        <w:rPr>
          <w:rFonts w:cs="Times New Roman"/>
        </w:rPr>
        <w:t xml:space="preserve"> </w:t>
      </w:r>
      <w:r w:rsidR="00DA38B0" w:rsidRPr="00FB4E39">
        <w:rPr>
          <w:rFonts w:cs="Times New Roman"/>
        </w:rPr>
        <w:t xml:space="preserve">of the current year.  </w:t>
      </w:r>
      <w:r w:rsidR="00D36D6D" w:rsidRPr="00FB4E39">
        <w:rPr>
          <w:rFonts w:cs="Times New Roman"/>
        </w:rPr>
        <w:t xml:space="preserve">The Board asked about and received clarification on a couple of specific line items.  </w:t>
      </w:r>
      <w:r w:rsidRPr="00FB4E39">
        <w:rPr>
          <w:rFonts w:cs="Times New Roman"/>
        </w:rPr>
        <w:br/>
      </w:r>
    </w:p>
    <w:p w:rsidR="00C2123B" w:rsidRPr="00FB4E39" w:rsidRDefault="000A68EB" w:rsidP="00E44E2F">
      <w:pPr>
        <w:pStyle w:val="BodyText"/>
        <w:jc w:val="center"/>
        <w:rPr>
          <w:rFonts w:cs="Times New Roman"/>
          <w:b/>
          <w:color w:val="000000" w:themeColor="text1"/>
        </w:rPr>
      </w:pPr>
      <w:r w:rsidRPr="00FB4E39">
        <w:rPr>
          <w:rFonts w:cs="Times New Roman"/>
          <w:b/>
          <w:color w:val="000000" w:themeColor="text1"/>
        </w:rPr>
        <w:t>(</w:t>
      </w:r>
      <w:r w:rsidR="00D10F87" w:rsidRPr="00FB4E39">
        <w:rPr>
          <w:rFonts w:cs="Times New Roman"/>
          <w:b/>
          <w:color w:val="000000" w:themeColor="text1"/>
        </w:rPr>
        <w:t>Page 2 of 4</w:t>
      </w:r>
      <w:r w:rsidR="004628D7" w:rsidRPr="00FB4E39">
        <w:rPr>
          <w:rFonts w:cs="Times New Roman"/>
          <w:b/>
          <w:color w:val="000000" w:themeColor="text1"/>
        </w:rPr>
        <w:t xml:space="preserve"> is on the reverse side of this page)</w:t>
      </w:r>
      <w:r w:rsidR="004628D7" w:rsidRPr="00FB4E39">
        <w:rPr>
          <w:rFonts w:cs="Times New Roman"/>
          <w:b/>
          <w:color w:val="000000" w:themeColor="text1"/>
        </w:rPr>
        <w:br/>
      </w:r>
      <w:r w:rsidR="004628D7" w:rsidRPr="00FB4E39">
        <w:rPr>
          <w:rFonts w:cs="Times New Roman"/>
          <w:b/>
          <w:color w:val="000000" w:themeColor="text1"/>
        </w:rPr>
        <w:lastRenderedPageBreak/>
        <w:t>Timpanogos Academy School Board Meeting</w:t>
      </w:r>
      <w:r w:rsidR="004628D7" w:rsidRPr="00FB4E39">
        <w:rPr>
          <w:rFonts w:cs="Times New Roman"/>
          <w:b/>
          <w:color w:val="000000" w:themeColor="text1"/>
        </w:rPr>
        <w:br/>
      </w:r>
      <w:r w:rsidR="00113B7B" w:rsidRPr="00FB4E39">
        <w:rPr>
          <w:rFonts w:cs="Times New Roman"/>
          <w:b/>
          <w:color w:val="000000" w:themeColor="text1"/>
        </w:rPr>
        <w:t>Thursday October 7</w:t>
      </w:r>
      <w:r w:rsidR="00113B7B" w:rsidRPr="00FB4E39">
        <w:rPr>
          <w:rFonts w:cs="Times New Roman"/>
          <w:b/>
          <w:color w:val="000000" w:themeColor="text1"/>
          <w:vertAlign w:val="superscript"/>
        </w:rPr>
        <w:t>th</w:t>
      </w:r>
      <w:r w:rsidR="00113B7B" w:rsidRPr="00FB4E39">
        <w:rPr>
          <w:rFonts w:cs="Times New Roman"/>
          <w:b/>
          <w:color w:val="000000" w:themeColor="text1"/>
        </w:rPr>
        <w:t>, 2021   7:00pm</w:t>
      </w:r>
      <w:r w:rsidR="004628D7" w:rsidRPr="00FB4E39">
        <w:rPr>
          <w:rFonts w:cs="Times New Roman"/>
          <w:b/>
          <w:color w:val="000000" w:themeColor="text1"/>
        </w:rPr>
        <w:br/>
        <w:t xml:space="preserve">Timpanogos </w:t>
      </w:r>
      <w:r w:rsidR="00CB5241" w:rsidRPr="00FB4E39">
        <w:rPr>
          <w:rFonts w:cs="Times New Roman"/>
          <w:b/>
          <w:color w:val="000000" w:themeColor="text1"/>
        </w:rPr>
        <w:t>Academy Elementary</w:t>
      </w:r>
      <w:r w:rsidR="00CB5241" w:rsidRPr="00FB4E39">
        <w:rPr>
          <w:rFonts w:cs="Times New Roman"/>
          <w:b/>
          <w:color w:val="000000" w:themeColor="text1"/>
        </w:rPr>
        <w:br/>
        <w:t xml:space="preserve">( Page 2 of </w:t>
      </w:r>
      <w:r w:rsidR="00D10F87" w:rsidRPr="00FB4E39">
        <w:rPr>
          <w:rFonts w:cs="Times New Roman"/>
          <w:b/>
          <w:color w:val="000000" w:themeColor="text1"/>
        </w:rPr>
        <w:t>4</w:t>
      </w:r>
      <w:r w:rsidR="004628D7" w:rsidRPr="00FB4E39">
        <w:rPr>
          <w:rFonts w:cs="Times New Roman"/>
          <w:b/>
          <w:color w:val="000000" w:themeColor="text1"/>
        </w:rPr>
        <w:t xml:space="preserve"> )</w:t>
      </w:r>
      <w:r w:rsidR="00E44E2F" w:rsidRPr="00FB4E39">
        <w:rPr>
          <w:rFonts w:cs="Times New Roman"/>
          <w:b/>
          <w:color w:val="000000" w:themeColor="text1"/>
        </w:rPr>
        <w:br/>
      </w:r>
    </w:p>
    <w:p w:rsidR="00077266" w:rsidRPr="00FB4E39" w:rsidRDefault="003C7C59" w:rsidP="001636CF">
      <w:pPr>
        <w:pStyle w:val="BodyText"/>
        <w:rPr>
          <w:rFonts w:cs="Times New Roman"/>
          <w:color w:val="000000" w:themeColor="text1"/>
        </w:rPr>
      </w:pPr>
      <w:r w:rsidRPr="00FB4E39">
        <w:rPr>
          <w:rFonts w:cs="Times New Roman"/>
          <w:b/>
          <w:color w:val="000000" w:themeColor="text1"/>
        </w:rPr>
        <w:t>8</w:t>
      </w:r>
      <w:r w:rsidR="001636CF" w:rsidRPr="00FB4E39">
        <w:rPr>
          <w:rFonts w:cs="Times New Roman"/>
          <w:b/>
          <w:color w:val="000000" w:themeColor="text1"/>
        </w:rPr>
        <w:t xml:space="preserve"> – PTO Report – Mrs. Mendenhall</w:t>
      </w:r>
      <w:r w:rsidR="001636CF" w:rsidRPr="00FB4E39">
        <w:rPr>
          <w:rFonts w:cs="Times New Roman"/>
          <w:color w:val="000000" w:themeColor="text1"/>
        </w:rPr>
        <w:br/>
        <w:t xml:space="preserve">Mrs. </w:t>
      </w:r>
      <w:proofErr w:type="spellStart"/>
      <w:r w:rsidR="001636CF" w:rsidRPr="00FB4E39">
        <w:rPr>
          <w:rFonts w:cs="Times New Roman"/>
          <w:color w:val="000000" w:themeColor="text1"/>
        </w:rPr>
        <w:t>Mendenahll</w:t>
      </w:r>
      <w:proofErr w:type="spellEnd"/>
      <w:r w:rsidR="001636CF" w:rsidRPr="00FB4E39">
        <w:rPr>
          <w:rFonts w:cs="Times New Roman"/>
          <w:color w:val="000000" w:themeColor="text1"/>
        </w:rPr>
        <w:t>, the PTO Secretary, reported on several items</w:t>
      </w:r>
      <w:r w:rsidR="0022272C" w:rsidRPr="00FB4E39">
        <w:rPr>
          <w:rFonts w:cs="Times New Roman"/>
          <w:color w:val="000000" w:themeColor="text1"/>
        </w:rPr>
        <w:t xml:space="preserve"> including providing teacher means for the first term SEP conferences, the upcoming on-line auction that is replacing this year’s fund raising Carnival, upcoming “</w:t>
      </w:r>
      <w:r w:rsidR="00882DFD">
        <w:rPr>
          <w:rFonts w:cs="Times New Roman"/>
          <w:color w:val="000000" w:themeColor="text1"/>
        </w:rPr>
        <w:t>Spirit N</w:t>
      </w:r>
      <w:r w:rsidR="0022272C" w:rsidRPr="00FB4E39">
        <w:rPr>
          <w:rFonts w:cs="Times New Roman"/>
          <w:color w:val="000000" w:themeColor="text1"/>
        </w:rPr>
        <w:t xml:space="preserve">ight” fundraisers, and the annual Halloween parade.  </w:t>
      </w:r>
      <w:r w:rsidR="0022272C" w:rsidRPr="00FB4E39">
        <w:rPr>
          <w:rFonts w:cs="Times New Roman"/>
          <w:b/>
          <w:color w:val="000000" w:themeColor="text1"/>
        </w:rPr>
        <w:br/>
      </w:r>
      <w:r w:rsidR="0022272C" w:rsidRPr="00FB4E39">
        <w:rPr>
          <w:rFonts w:cs="Times New Roman"/>
          <w:b/>
          <w:color w:val="000000" w:themeColor="text1"/>
        </w:rPr>
        <w:br/>
      </w:r>
      <w:r w:rsidRPr="00FB4E39">
        <w:rPr>
          <w:rFonts w:cs="Times New Roman"/>
          <w:b/>
          <w:color w:val="000000" w:themeColor="text1"/>
        </w:rPr>
        <w:t>9</w:t>
      </w:r>
      <w:r w:rsidR="001636CF" w:rsidRPr="00FB4E39">
        <w:rPr>
          <w:rFonts w:cs="Times New Roman"/>
          <w:b/>
          <w:color w:val="000000" w:themeColor="text1"/>
        </w:rPr>
        <w:t xml:space="preserve"> – En</w:t>
      </w:r>
      <w:r w:rsidR="00AF24F2" w:rsidRPr="00FB4E39">
        <w:rPr>
          <w:rFonts w:cs="Times New Roman"/>
          <w:b/>
          <w:color w:val="000000" w:themeColor="text1"/>
        </w:rPr>
        <w:t>rollment Status – Frank Anderson</w:t>
      </w:r>
      <w:r w:rsidR="001636CF" w:rsidRPr="00FB4E39">
        <w:rPr>
          <w:rFonts w:cs="Times New Roman"/>
          <w:color w:val="000000" w:themeColor="text1"/>
        </w:rPr>
        <w:br/>
      </w:r>
      <w:r w:rsidR="00AF24F2" w:rsidRPr="00FB4E39">
        <w:rPr>
          <w:rFonts w:cs="Times New Roman"/>
          <w:color w:val="000000" w:themeColor="text1"/>
        </w:rPr>
        <w:t>The final October 1</w:t>
      </w:r>
      <w:r w:rsidR="00AF24F2" w:rsidRPr="00FB4E39">
        <w:rPr>
          <w:rFonts w:cs="Times New Roman"/>
          <w:color w:val="000000" w:themeColor="text1"/>
          <w:vertAlign w:val="superscript"/>
        </w:rPr>
        <w:t>st</w:t>
      </w:r>
      <w:r w:rsidR="00AF24F2" w:rsidRPr="00FB4E39">
        <w:rPr>
          <w:rFonts w:cs="Times New Roman"/>
          <w:color w:val="000000" w:themeColor="text1"/>
        </w:rPr>
        <w:t xml:space="preserve"> enrollment count is 520 students, which is the highest October 1</w:t>
      </w:r>
      <w:r w:rsidR="00AF24F2" w:rsidRPr="00FB4E39">
        <w:rPr>
          <w:rFonts w:cs="Times New Roman"/>
          <w:color w:val="000000" w:themeColor="text1"/>
          <w:vertAlign w:val="superscript"/>
        </w:rPr>
        <w:t>st</w:t>
      </w:r>
      <w:r w:rsidR="00AF24F2" w:rsidRPr="00FB4E39">
        <w:rPr>
          <w:rFonts w:cs="Times New Roman"/>
          <w:color w:val="000000" w:themeColor="text1"/>
        </w:rPr>
        <w:t xml:space="preserve"> count that the school has ever had. </w:t>
      </w:r>
      <w:r w:rsidR="005E302B" w:rsidRPr="00FB4E39">
        <w:rPr>
          <w:rFonts w:cs="Times New Roman"/>
          <w:color w:val="000000" w:themeColor="text1"/>
        </w:rPr>
        <w:br/>
      </w:r>
      <w:r w:rsidR="001636CF" w:rsidRPr="00FB4E39">
        <w:rPr>
          <w:rFonts w:cs="Times New Roman"/>
          <w:color w:val="000000" w:themeColor="text1"/>
        </w:rPr>
        <w:br/>
      </w:r>
      <w:r w:rsidRPr="00FB4E39">
        <w:rPr>
          <w:rFonts w:cs="Times New Roman"/>
          <w:b/>
          <w:color w:val="000000" w:themeColor="text1"/>
        </w:rPr>
        <w:t>10</w:t>
      </w:r>
      <w:r w:rsidR="001636CF" w:rsidRPr="00FB4E39">
        <w:rPr>
          <w:rFonts w:cs="Times New Roman"/>
          <w:b/>
          <w:color w:val="000000" w:themeColor="text1"/>
        </w:rPr>
        <w:t xml:space="preserve"> – Principal’s Report – Errol Porter</w:t>
      </w:r>
      <w:r w:rsidR="001636CF" w:rsidRPr="00FB4E39">
        <w:rPr>
          <w:rFonts w:cs="Times New Roman"/>
          <w:color w:val="000000" w:themeColor="text1"/>
        </w:rPr>
        <w:br/>
      </w:r>
      <w:r w:rsidR="001636CF" w:rsidRPr="00FB4E39">
        <w:rPr>
          <w:rFonts w:cs="Times New Roman"/>
          <w:color w:val="000000" w:themeColor="text1"/>
        </w:rPr>
        <w:br/>
        <w:t xml:space="preserve">  </w:t>
      </w:r>
      <w:r w:rsidR="001636CF" w:rsidRPr="00FB4E39">
        <w:rPr>
          <w:rFonts w:cs="Times New Roman"/>
          <w:color w:val="000000" w:themeColor="text1"/>
        </w:rPr>
        <w:tab/>
        <w:t xml:space="preserve">* A) COVID case counts: </w:t>
      </w:r>
      <w:r w:rsidR="00AF24F2" w:rsidRPr="00FB4E39">
        <w:rPr>
          <w:rFonts w:cs="Times New Roman"/>
          <w:color w:val="000000" w:themeColor="text1"/>
        </w:rPr>
        <w:t>There is currently 1 student who is</w:t>
      </w:r>
      <w:r w:rsidR="001636CF" w:rsidRPr="00FB4E39">
        <w:rPr>
          <w:rFonts w:cs="Times New Roman"/>
          <w:color w:val="000000" w:themeColor="text1"/>
        </w:rPr>
        <w:t xml:space="preserve"> home q</w:t>
      </w:r>
      <w:r w:rsidR="00AF24F2" w:rsidRPr="00FB4E39">
        <w:rPr>
          <w:rFonts w:cs="Times New Roman"/>
          <w:color w:val="000000" w:themeColor="text1"/>
        </w:rPr>
        <w:t>uarantining, and students from three</w:t>
      </w:r>
      <w:r w:rsidR="001636CF" w:rsidRPr="00FB4E39">
        <w:rPr>
          <w:rFonts w:cs="Times New Roman"/>
          <w:color w:val="000000" w:themeColor="text1"/>
        </w:rPr>
        <w:t xml:space="preserve"> families have reported that they are keeping kids home as a precaution because someone else in their family has had exposure.  </w:t>
      </w:r>
      <w:r w:rsidR="00AF24F2" w:rsidRPr="00FB4E39">
        <w:rPr>
          <w:rFonts w:cs="Times New Roman"/>
          <w:color w:val="000000" w:themeColor="text1"/>
        </w:rPr>
        <w:t xml:space="preserve">According to our Utah County Health connection, our school has the lowest number of cases in the county.  </w:t>
      </w:r>
      <w:r w:rsidR="00AF24F2" w:rsidRPr="00FB4E39">
        <w:rPr>
          <w:rFonts w:cs="Times New Roman"/>
          <w:color w:val="000000" w:themeColor="text1"/>
        </w:rPr>
        <w:br/>
      </w:r>
      <w:r w:rsidR="00AF24F2" w:rsidRPr="00FB4E39">
        <w:rPr>
          <w:rFonts w:cs="Times New Roman"/>
          <w:color w:val="000000" w:themeColor="text1"/>
        </w:rPr>
        <w:br/>
        <w:t xml:space="preserve">Mr. Porter also noted that the latest CDC data has shown that children are experiencing </w:t>
      </w:r>
      <w:r w:rsidR="00077266" w:rsidRPr="00FB4E39">
        <w:rPr>
          <w:rFonts w:cs="Times New Roman"/>
          <w:color w:val="000000" w:themeColor="text1"/>
        </w:rPr>
        <w:t>COVID deaths at a very low level in compariso</w:t>
      </w:r>
      <w:r w:rsidR="00882DFD">
        <w:rPr>
          <w:rFonts w:cs="Times New Roman"/>
          <w:color w:val="000000" w:themeColor="text1"/>
        </w:rPr>
        <w:t>n to adults. As</w:t>
      </w:r>
      <w:r w:rsidR="00077266" w:rsidRPr="00FB4E39">
        <w:rPr>
          <w:rFonts w:cs="Times New Roman"/>
          <w:color w:val="000000" w:themeColor="text1"/>
        </w:rPr>
        <w:t xml:space="preserve"> of the end of September 2021, the CDC has reported 687,171 total </w:t>
      </w:r>
      <w:r w:rsidR="00882DFD">
        <w:rPr>
          <w:rFonts w:cs="Times New Roman"/>
          <w:color w:val="000000" w:themeColor="text1"/>
        </w:rPr>
        <w:t>COVID deaths but only 561 of the</w:t>
      </w:r>
      <w:r w:rsidR="00077266" w:rsidRPr="00FB4E39">
        <w:rPr>
          <w:rFonts w:cs="Times New Roman"/>
          <w:color w:val="000000" w:themeColor="text1"/>
        </w:rPr>
        <w:t>se we</w:t>
      </w:r>
      <w:r w:rsidR="00882DFD">
        <w:rPr>
          <w:rFonts w:cs="Times New Roman"/>
          <w:color w:val="000000" w:themeColor="text1"/>
        </w:rPr>
        <w:t>r</w:t>
      </w:r>
      <w:r w:rsidR="00077266" w:rsidRPr="00FB4E39">
        <w:rPr>
          <w:rFonts w:cs="Times New Roman"/>
          <w:color w:val="000000" w:themeColor="text1"/>
        </w:rPr>
        <w:t>e chi</w:t>
      </w:r>
      <w:r w:rsidR="00882DFD">
        <w:rPr>
          <w:rFonts w:cs="Times New Roman"/>
          <w:color w:val="000000" w:themeColor="text1"/>
        </w:rPr>
        <w:t>ldren younger than 18 years old</w:t>
      </w:r>
      <w:r w:rsidR="00077266" w:rsidRPr="00FB4E39">
        <w:rPr>
          <w:rFonts w:cs="Times New Roman"/>
          <w:color w:val="000000" w:themeColor="text1"/>
        </w:rPr>
        <w:t xml:space="preserve">, which is a rate of 0.08% (Eight one-hundredths of one percent). </w:t>
      </w:r>
      <w:r w:rsidR="00AF24F2" w:rsidRPr="00FB4E39">
        <w:rPr>
          <w:rFonts w:cs="Times New Roman"/>
          <w:color w:val="000000" w:themeColor="text1"/>
        </w:rPr>
        <w:t xml:space="preserve"> </w:t>
      </w:r>
    </w:p>
    <w:p w:rsidR="001636CF" w:rsidRPr="00FB4E39" w:rsidRDefault="001636CF" w:rsidP="001636CF">
      <w:pPr>
        <w:pStyle w:val="BodyText"/>
        <w:rPr>
          <w:rFonts w:cs="Times New Roman"/>
          <w:b/>
          <w:color w:val="000000" w:themeColor="text1"/>
        </w:rPr>
      </w:pPr>
      <w:r w:rsidRPr="00FB4E39">
        <w:rPr>
          <w:rFonts w:cs="Times New Roman"/>
          <w:color w:val="000000" w:themeColor="text1"/>
        </w:rPr>
        <w:br/>
        <w:t xml:space="preserve">  </w:t>
      </w:r>
      <w:r w:rsidRPr="00FB4E39">
        <w:rPr>
          <w:rFonts w:cs="Times New Roman"/>
          <w:color w:val="000000" w:themeColor="text1"/>
        </w:rPr>
        <w:tab/>
        <w:t xml:space="preserve">* B) </w:t>
      </w:r>
      <w:r w:rsidR="00077266" w:rsidRPr="00FB4E39">
        <w:rPr>
          <w:rFonts w:cs="Times New Roman"/>
          <w:color w:val="000000" w:themeColor="text1"/>
        </w:rPr>
        <w:t xml:space="preserve">Mr. Anderson reported on the school’s Teacher Retention rate in relation to the rest of the state. Mr. Anderson explained how the state calculated their data, and then showed several different ways that the data could be calculated. Overall, by a variety of measures, the school’s retention rate meets or exceeds the retention performance calculations reported for the best school districts in the state. It is Mr. Anderson’s opinion that the school’s retention rate is the highest in Utah.  Board member </w:t>
      </w:r>
      <w:proofErr w:type="spellStart"/>
      <w:r w:rsidR="00077266" w:rsidRPr="00FB4E39">
        <w:rPr>
          <w:rFonts w:cs="Times New Roman"/>
          <w:color w:val="000000" w:themeColor="text1"/>
        </w:rPr>
        <w:t>Seager</w:t>
      </w:r>
      <w:proofErr w:type="spellEnd"/>
      <w:r w:rsidR="00077266" w:rsidRPr="00FB4E39">
        <w:rPr>
          <w:rFonts w:cs="Times New Roman"/>
          <w:color w:val="000000" w:themeColor="text1"/>
        </w:rPr>
        <w:t xml:space="preserve"> noted that many people find it astounding and hard to believe when she (Mrs. </w:t>
      </w:r>
      <w:proofErr w:type="spellStart"/>
      <w:r w:rsidR="00077266" w:rsidRPr="00FB4E39">
        <w:rPr>
          <w:rFonts w:cs="Times New Roman"/>
          <w:color w:val="000000" w:themeColor="text1"/>
        </w:rPr>
        <w:t>Seager</w:t>
      </w:r>
      <w:proofErr w:type="spellEnd"/>
      <w:r w:rsidR="00077266" w:rsidRPr="00FB4E39">
        <w:rPr>
          <w:rFonts w:cs="Times New Roman"/>
          <w:color w:val="000000" w:themeColor="text1"/>
        </w:rPr>
        <w:t xml:space="preserve">) reports that our school has had the same Principal leading the school since the school opened 20 years ago. </w:t>
      </w:r>
      <w:r w:rsidRPr="00FB4E39">
        <w:rPr>
          <w:rFonts w:cs="Times New Roman"/>
          <w:color w:val="000000" w:themeColor="text1"/>
        </w:rPr>
        <w:br/>
      </w:r>
    </w:p>
    <w:p w:rsidR="005E302B" w:rsidRPr="00FB4E39" w:rsidRDefault="001636CF" w:rsidP="00ED718E">
      <w:pPr>
        <w:pStyle w:val="BodyText"/>
        <w:rPr>
          <w:rFonts w:cs="Times New Roman"/>
          <w:color w:val="000000" w:themeColor="text1"/>
        </w:rPr>
      </w:pPr>
      <w:r w:rsidRPr="00FB4E39">
        <w:rPr>
          <w:rFonts w:cs="Times New Roman"/>
          <w:color w:val="000000" w:themeColor="text1"/>
        </w:rPr>
        <w:t xml:space="preserve">        </w:t>
      </w:r>
      <w:r w:rsidRPr="00FB4E39">
        <w:rPr>
          <w:rFonts w:cs="Times New Roman"/>
          <w:color w:val="000000" w:themeColor="text1"/>
        </w:rPr>
        <w:tab/>
        <w:t xml:space="preserve">* C) Mr. Porter </w:t>
      </w:r>
      <w:r w:rsidR="005E302B" w:rsidRPr="00FB4E39">
        <w:rPr>
          <w:rFonts w:cs="Times New Roman"/>
          <w:color w:val="000000" w:themeColor="text1"/>
        </w:rPr>
        <w:t xml:space="preserve">reported on the number of students currently enrolled in official Special Education programs (a total of 88 children) and the number of non-special education students who have been identified as those who would potentially benefit from the school’s Academic Intervention Services (a total of 103).  This is more students than our existing AIS staff can adequately serve, so Mr. Porter and Mrs. </w:t>
      </w:r>
      <w:proofErr w:type="spellStart"/>
      <w:r w:rsidR="005E302B" w:rsidRPr="00FB4E39">
        <w:rPr>
          <w:rFonts w:cs="Times New Roman"/>
          <w:color w:val="000000" w:themeColor="text1"/>
        </w:rPr>
        <w:t>Mickelsen</w:t>
      </w:r>
      <w:proofErr w:type="spellEnd"/>
      <w:r w:rsidR="005E302B" w:rsidRPr="00FB4E39">
        <w:rPr>
          <w:rFonts w:cs="Times New Roman"/>
          <w:color w:val="000000" w:themeColor="text1"/>
        </w:rPr>
        <w:t xml:space="preserve"> have re-focused the AIS staff to center on those who could most benefit the most from intervention services.  </w:t>
      </w:r>
      <w:r w:rsidR="005E302B" w:rsidRPr="00FB4E39">
        <w:rPr>
          <w:rFonts w:cs="Times New Roman"/>
          <w:color w:val="000000" w:themeColor="text1"/>
        </w:rPr>
        <w:br/>
      </w:r>
      <w:r w:rsidR="005E302B" w:rsidRPr="00FB4E39">
        <w:rPr>
          <w:rFonts w:cs="Times New Roman"/>
          <w:color w:val="000000" w:themeColor="text1"/>
        </w:rPr>
        <w:br/>
        <w:t>The State has also mandated that school’s begin teaching “Life Skills” to 5</w:t>
      </w:r>
      <w:r w:rsidR="005E302B" w:rsidRPr="00FB4E39">
        <w:rPr>
          <w:rFonts w:cs="Times New Roman"/>
          <w:color w:val="000000" w:themeColor="text1"/>
          <w:vertAlign w:val="superscript"/>
        </w:rPr>
        <w:t>th</w:t>
      </w:r>
      <w:r w:rsidR="005E302B" w:rsidRPr="00FB4E39">
        <w:rPr>
          <w:rFonts w:cs="Times New Roman"/>
          <w:color w:val="000000" w:themeColor="text1"/>
        </w:rPr>
        <w:t xml:space="preserve"> grade students, which one of our AIS staff, Kristin Bishop, has been assigned to teach.</w:t>
      </w:r>
      <w:r w:rsidR="006527D7" w:rsidRPr="00FB4E39">
        <w:rPr>
          <w:rFonts w:cs="Times New Roman"/>
          <w:color w:val="000000" w:themeColor="text1"/>
        </w:rPr>
        <w:br/>
      </w:r>
    </w:p>
    <w:p w:rsidR="005E302B" w:rsidRPr="00FB4E39" w:rsidRDefault="005E302B" w:rsidP="00ED718E">
      <w:pPr>
        <w:pStyle w:val="BodyText"/>
        <w:rPr>
          <w:rFonts w:cs="Times New Roman"/>
          <w:color w:val="000000" w:themeColor="text1"/>
        </w:rPr>
      </w:pPr>
      <w:r w:rsidRPr="00FB4E39">
        <w:rPr>
          <w:rFonts w:cs="Times New Roman"/>
          <w:color w:val="000000" w:themeColor="text1"/>
        </w:rPr>
        <w:t xml:space="preserve">        </w:t>
      </w:r>
      <w:r w:rsidRPr="00FB4E39">
        <w:rPr>
          <w:rFonts w:cs="Times New Roman"/>
          <w:color w:val="000000" w:themeColor="text1"/>
        </w:rPr>
        <w:tab/>
        <w:t>* C) Mr. Porter</w:t>
      </w:r>
      <w:r w:rsidR="006527D7" w:rsidRPr="00FB4E39">
        <w:rPr>
          <w:rFonts w:cs="Times New Roman"/>
          <w:color w:val="000000" w:themeColor="text1"/>
        </w:rPr>
        <w:t xml:space="preserve"> announced that the City of Lindon is going to begin reimbursing the school for crossing guard help at the rate of $12 per hour. </w:t>
      </w:r>
    </w:p>
    <w:p w:rsidR="005E302B" w:rsidRPr="00FB4E39" w:rsidRDefault="009719BD" w:rsidP="009719BD">
      <w:pPr>
        <w:pStyle w:val="BodyText"/>
        <w:ind w:left="1425"/>
        <w:jc w:val="center"/>
        <w:rPr>
          <w:rFonts w:cs="Times New Roman"/>
          <w:color w:val="000000" w:themeColor="text1"/>
        </w:rPr>
      </w:pPr>
      <w:r w:rsidRPr="00FB4E39">
        <w:rPr>
          <w:rFonts w:cs="Times New Roman"/>
          <w:color w:val="000000" w:themeColor="text1"/>
        </w:rPr>
        <w:br/>
      </w:r>
      <w:r w:rsidR="00D10F87" w:rsidRPr="00FB4E39">
        <w:rPr>
          <w:rFonts w:cs="Times New Roman"/>
          <w:b/>
          <w:color w:val="000000" w:themeColor="text1"/>
        </w:rPr>
        <w:t>(Page 3 of 4</w:t>
      </w:r>
      <w:r w:rsidRPr="00FB4E39">
        <w:rPr>
          <w:rFonts w:cs="Times New Roman"/>
          <w:b/>
          <w:color w:val="000000" w:themeColor="text1"/>
        </w:rPr>
        <w:t xml:space="preserve"> is on the next page)</w:t>
      </w:r>
      <w:r w:rsidRPr="00FB4E39">
        <w:rPr>
          <w:rFonts w:cs="Times New Roman"/>
          <w:b/>
          <w:color w:val="000000" w:themeColor="text1"/>
        </w:rPr>
        <w:br/>
      </w:r>
      <w:r w:rsidRPr="00FB4E39">
        <w:rPr>
          <w:rFonts w:cs="Times New Roman"/>
          <w:b/>
          <w:color w:val="000000" w:themeColor="text1"/>
        </w:rPr>
        <w:lastRenderedPageBreak/>
        <w:br/>
        <w:t>Timpanogos Academy School Board Meeting</w:t>
      </w:r>
      <w:r w:rsidRPr="00FB4E39">
        <w:rPr>
          <w:rFonts w:cs="Times New Roman"/>
          <w:b/>
          <w:color w:val="000000" w:themeColor="text1"/>
        </w:rPr>
        <w:br/>
      </w:r>
      <w:r w:rsidR="00113B7B" w:rsidRPr="00FB4E39">
        <w:rPr>
          <w:rFonts w:cs="Times New Roman"/>
          <w:b/>
          <w:color w:val="000000" w:themeColor="text1"/>
        </w:rPr>
        <w:t>Thursday October 7</w:t>
      </w:r>
      <w:r w:rsidR="00113B7B" w:rsidRPr="00FB4E39">
        <w:rPr>
          <w:rFonts w:cs="Times New Roman"/>
          <w:b/>
          <w:color w:val="000000" w:themeColor="text1"/>
          <w:vertAlign w:val="superscript"/>
        </w:rPr>
        <w:t>th</w:t>
      </w:r>
      <w:r w:rsidR="00113B7B" w:rsidRPr="00FB4E39">
        <w:rPr>
          <w:rFonts w:cs="Times New Roman"/>
          <w:b/>
          <w:color w:val="000000" w:themeColor="text1"/>
        </w:rPr>
        <w:t>, 2021   7:00pm</w:t>
      </w:r>
      <w:r w:rsidRPr="00FB4E39">
        <w:rPr>
          <w:rFonts w:cs="Times New Roman"/>
          <w:b/>
          <w:color w:val="000000" w:themeColor="text1"/>
        </w:rPr>
        <w:br/>
        <w:t xml:space="preserve">Timpanogos </w:t>
      </w:r>
      <w:r w:rsidR="00D10F87" w:rsidRPr="00FB4E39">
        <w:rPr>
          <w:rFonts w:cs="Times New Roman"/>
          <w:b/>
          <w:color w:val="000000" w:themeColor="text1"/>
        </w:rPr>
        <w:t>Academy Elementary</w:t>
      </w:r>
      <w:r w:rsidR="00D10F87" w:rsidRPr="00FB4E39">
        <w:rPr>
          <w:rFonts w:cs="Times New Roman"/>
          <w:b/>
          <w:color w:val="000000" w:themeColor="text1"/>
        </w:rPr>
        <w:br/>
        <w:t>( Page 3 of 4</w:t>
      </w:r>
      <w:r w:rsidRPr="00FB4E39">
        <w:rPr>
          <w:rFonts w:cs="Times New Roman"/>
          <w:b/>
          <w:color w:val="000000" w:themeColor="text1"/>
        </w:rPr>
        <w:t xml:space="preserve"> )</w:t>
      </w:r>
      <w:r w:rsidRPr="00FB4E39">
        <w:rPr>
          <w:rFonts w:cs="Times New Roman"/>
          <w:color w:val="000000" w:themeColor="text1"/>
        </w:rPr>
        <w:br/>
      </w:r>
      <w:r w:rsidR="00901915" w:rsidRPr="00FB4E39">
        <w:rPr>
          <w:rFonts w:cs="Times New Roman"/>
          <w:color w:val="000000" w:themeColor="text1"/>
        </w:rPr>
        <w:br/>
      </w:r>
      <w:r w:rsidR="00D10F87" w:rsidRPr="00FB4E39">
        <w:rPr>
          <w:rFonts w:cs="Times New Roman"/>
          <w:color w:val="000000" w:themeColor="text1"/>
        </w:rPr>
        <w:br/>
      </w:r>
    </w:p>
    <w:p w:rsidR="003C7C59" w:rsidRPr="00FB4E39" w:rsidRDefault="003C7C59" w:rsidP="005E302B">
      <w:pPr>
        <w:pStyle w:val="BodyText"/>
        <w:rPr>
          <w:rFonts w:cs="Times New Roman"/>
          <w:color w:val="000000" w:themeColor="text1"/>
        </w:rPr>
      </w:pPr>
      <w:r w:rsidRPr="00FB4E39">
        <w:rPr>
          <w:rFonts w:cs="Times New Roman"/>
          <w:b/>
          <w:color w:val="000000" w:themeColor="text1"/>
        </w:rPr>
        <w:t>11</w:t>
      </w:r>
      <w:r w:rsidR="005E302B" w:rsidRPr="00FB4E39">
        <w:rPr>
          <w:rFonts w:cs="Times New Roman"/>
          <w:b/>
          <w:color w:val="000000" w:themeColor="text1"/>
        </w:rPr>
        <w:t xml:space="preserve"> </w:t>
      </w:r>
      <w:r w:rsidR="00901915" w:rsidRPr="00FB4E39">
        <w:rPr>
          <w:rFonts w:cs="Times New Roman"/>
          <w:b/>
          <w:color w:val="000000" w:themeColor="text1"/>
        </w:rPr>
        <w:t>– ELL Screen</w:t>
      </w:r>
      <w:r w:rsidRPr="00FB4E39">
        <w:rPr>
          <w:rFonts w:cs="Times New Roman"/>
          <w:b/>
          <w:color w:val="000000" w:themeColor="text1"/>
        </w:rPr>
        <w:t>ing Requirements Planning (</w:t>
      </w:r>
      <w:r w:rsidR="00901915" w:rsidRPr="00FB4E39">
        <w:rPr>
          <w:rFonts w:cs="Times New Roman"/>
          <w:b/>
          <w:color w:val="000000" w:themeColor="text1"/>
        </w:rPr>
        <w:t>Discussion Item</w:t>
      </w:r>
      <w:r w:rsidRPr="00FB4E39">
        <w:rPr>
          <w:rFonts w:cs="Times New Roman"/>
          <w:b/>
          <w:color w:val="000000" w:themeColor="text1"/>
        </w:rPr>
        <w:t>)</w:t>
      </w:r>
      <w:r w:rsidR="00901915" w:rsidRPr="00FB4E39">
        <w:rPr>
          <w:rFonts w:cs="Times New Roman"/>
          <w:color w:val="000000" w:themeColor="text1"/>
        </w:rPr>
        <w:br/>
        <w:t>Mr. Porter explained to the Board how ELL students are identified for screening purposes. There is a conflict between state required use of WIDA as a single source identifier for all schools that receive federal ELL funding, and what WIDA has told us about WIDA never being intended as a single point identifier. Because the school does not accept funds, we do not have to use WIDA as our single data source, so Mr. Porter went over the various data points that the school is now using to screen ELL students. An updated policy would be coming to the Board at a later time that would codify the school</w:t>
      </w:r>
      <w:r w:rsidR="00882DFD">
        <w:rPr>
          <w:rFonts w:cs="Times New Roman"/>
          <w:color w:val="000000" w:themeColor="text1"/>
        </w:rPr>
        <w:t>’</w:t>
      </w:r>
      <w:r w:rsidR="00901915" w:rsidRPr="00FB4E39">
        <w:rPr>
          <w:rFonts w:cs="Times New Roman"/>
          <w:color w:val="000000" w:themeColor="text1"/>
        </w:rPr>
        <w:t xml:space="preserve">s methods into the school’s policy.   </w:t>
      </w:r>
      <w:r w:rsidR="00901915" w:rsidRPr="00FB4E39">
        <w:rPr>
          <w:rFonts w:cs="Times New Roman"/>
          <w:color w:val="000000" w:themeColor="text1"/>
        </w:rPr>
        <w:br/>
      </w:r>
      <w:r w:rsidR="00D10F87" w:rsidRPr="00FB4E39">
        <w:rPr>
          <w:rFonts w:cs="Times New Roman"/>
          <w:color w:val="000000" w:themeColor="text1"/>
        </w:rPr>
        <w:br/>
      </w:r>
      <w:r w:rsidR="005E302B" w:rsidRPr="00FB4E39">
        <w:rPr>
          <w:rFonts w:cs="Times New Roman"/>
          <w:color w:val="000000" w:themeColor="text1"/>
        </w:rPr>
        <w:br/>
      </w:r>
      <w:r w:rsidR="005E302B" w:rsidRPr="00FB4E39">
        <w:rPr>
          <w:rFonts w:cs="Times New Roman"/>
          <w:color w:val="000000" w:themeColor="text1"/>
        </w:rPr>
        <w:br/>
      </w:r>
      <w:r w:rsidRPr="00FB4E39">
        <w:rPr>
          <w:rFonts w:cs="Times New Roman"/>
          <w:b/>
          <w:color w:val="000000" w:themeColor="text1"/>
        </w:rPr>
        <w:t>12</w:t>
      </w:r>
      <w:r w:rsidR="005E302B" w:rsidRPr="00FB4E39">
        <w:rPr>
          <w:rFonts w:cs="Times New Roman"/>
          <w:b/>
          <w:color w:val="000000" w:themeColor="text1"/>
        </w:rPr>
        <w:t xml:space="preserve"> – </w:t>
      </w:r>
      <w:r w:rsidRPr="00FB4E39">
        <w:rPr>
          <w:rFonts w:cs="Times New Roman"/>
          <w:b/>
          <w:color w:val="000000" w:themeColor="text1"/>
        </w:rPr>
        <w:t>Hope of America Participation (Discussion Item)</w:t>
      </w:r>
      <w:r w:rsidRPr="00FB4E39">
        <w:rPr>
          <w:rFonts w:cs="Times New Roman"/>
          <w:color w:val="000000" w:themeColor="text1"/>
        </w:rPr>
        <w:br/>
        <w:t>Mr. Porter led a Board discussion on the costs, logistics, and the known and unknown elements of the upcoming Hope of America event in May of 2022. After the discussion, the united sense of the Board was to have only the 5</w:t>
      </w:r>
      <w:r w:rsidRPr="00FB4E39">
        <w:rPr>
          <w:rFonts w:cs="Times New Roman"/>
          <w:color w:val="000000" w:themeColor="text1"/>
          <w:vertAlign w:val="superscript"/>
        </w:rPr>
        <w:t>th</w:t>
      </w:r>
      <w:r w:rsidRPr="00FB4E39">
        <w:rPr>
          <w:rFonts w:cs="Times New Roman"/>
          <w:color w:val="000000" w:themeColor="text1"/>
        </w:rPr>
        <w:t xml:space="preserve"> Grade students participate in the event this year and to not have the 1</w:t>
      </w:r>
      <w:r w:rsidRPr="00FB4E39">
        <w:rPr>
          <w:rFonts w:cs="Times New Roman"/>
          <w:color w:val="000000" w:themeColor="text1"/>
          <w:vertAlign w:val="superscript"/>
        </w:rPr>
        <w:t>st</w:t>
      </w:r>
      <w:r w:rsidRPr="00FB4E39">
        <w:rPr>
          <w:rFonts w:cs="Times New Roman"/>
          <w:color w:val="000000" w:themeColor="text1"/>
        </w:rPr>
        <w:t xml:space="preserve"> through 4</w:t>
      </w:r>
      <w:r w:rsidRPr="00FB4E39">
        <w:rPr>
          <w:rFonts w:cs="Times New Roman"/>
          <w:color w:val="000000" w:themeColor="text1"/>
          <w:vertAlign w:val="superscript"/>
        </w:rPr>
        <w:t>th</w:t>
      </w:r>
      <w:r w:rsidRPr="00FB4E39">
        <w:rPr>
          <w:rFonts w:cs="Times New Roman"/>
          <w:color w:val="000000" w:themeColor="text1"/>
        </w:rPr>
        <w:t xml:space="preserve"> grade students participate in the traditional floor show that the school has performed in.</w:t>
      </w:r>
    </w:p>
    <w:p w:rsidR="003C7C59" w:rsidRPr="00FB4E39" w:rsidRDefault="00D10F87" w:rsidP="005E302B">
      <w:pPr>
        <w:pStyle w:val="BodyText"/>
        <w:rPr>
          <w:rFonts w:cs="Times New Roman"/>
          <w:color w:val="000000" w:themeColor="text1"/>
        </w:rPr>
      </w:pPr>
      <w:r w:rsidRPr="00FB4E39">
        <w:rPr>
          <w:rFonts w:cs="Times New Roman"/>
          <w:color w:val="000000" w:themeColor="text1"/>
        </w:rPr>
        <w:br/>
      </w:r>
    </w:p>
    <w:p w:rsidR="005E302B" w:rsidRPr="00FB4E39" w:rsidRDefault="003C7C59" w:rsidP="005E302B">
      <w:pPr>
        <w:pStyle w:val="BodyText"/>
        <w:rPr>
          <w:rFonts w:cs="Times New Roman"/>
          <w:color w:val="000000" w:themeColor="text1"/>
        </w:rPr>
      </w:pPr>
      <w:r w:rsidRPr="00FB4E39">
        <w:rPr>
          <w:rFonts w:cs="Times New Roman"/>
          <w:b/>
          <w:color w:val="000000" w:themeColor="text1"/>
        </w:rPr>
        <w:t>13 – ITBS Spending Annual Approval Request – Frank Anderson</w:t>
      </w:r>
      <w:r w:rsidR="00FA0ACC" w:rsidRPr="00FB4E39">
        <w:rPr>
          <w:rFonts w:cs="Times New Roman"/>
          <w:color w:val="000000" w:themeColor="text1"/>
        </w:rPr>
        <w:br/>
        <w:t xml:space="preserve">Mr. Anderson asked the Board to approve an “standing authorization” to order the annual Iowa testing supplies and the annual Iowa test scoring services. The sense of the Board was to not issue a standing authorization, but instead to continue getting annual authorization. </w:t>
      </w:r>
      <w:r w:rsidR="005E302B" w:rsidRPr="00FB4E39">
        <w:rPr>
          <w:rFonts w:cs="Times New Roman"/>
          <w:color w:val="000000" w:themeColor="text1"/>
        </w:rPr>
        <w:t xml:space="preserve"> </w:t>
      </w:r>
      <w:r w:rsidR="00FA0ACC" w:rsidRPr="00FB4E39">
        <w:rPr>
          <w:rFonts w:cs="Times New Roman"/>
          <w:color w:val="000000" w:themeColor="text1"/>
        </w:rPr>
        <w:br/>
      </w:r>
      <w:r w:rsidR="00D10F87" w:rsidRPr="00FB4E39">
        <w:rPr>
          <w:rFonts w:cs="Times New Roman"/>
          <w:color w:val="000000" w:themeColor="text1"/>
        </w:rPr>
        <w:br/>
      </w:r>
      <w:r w:rsidR="005E302B" w:rsidRPr="00FB4E39">
        <w:rPr>
          <w:rFonts w:cs="Times New Roman"/>
          <w:color w:val="000000" w:themeColor="text1"/>
        </w:rPr>
        <w:t xml:space="preserve">    </w:t>
      </w:r>
    </w:p>
    <w:p w:rsidR="005E302B" w:rsidRPr="00FB4E39" w:rsidRDefault="003C7C59" w:rsidP="005E302B">
      <w:pPr>
        <w:pStyle w:val="BodyText"/>
        <w:rPr>
          <w:rFonts w:cs="Times New Roman"/>
          <w:color w:val="000000" w:themeColor="text1"/>
        </w:rPr>
      </w:pPr>
      <w:r w:rsidRPr="00FB4E39">
        <w:rPr>
          <w:rFonts w:cs="Times New Roman"/>
          <w:b/>
          <w:color w:val="000000" w:themeColor="text1"/>
        </w:rPr>
        <w:t>14</w:t>
      </w:r>
      <w:r w:rsidR="005E302B" w:rsidRPr="00FB4E39">
        <w:rPr>
          <w:rFonts w:cs="Times New Roman"/>
          <w:b/>
          <w:color w:val="000000" w:themeColor="text1"/>
        </w:rPr>
        <w:t xml:space="preserve"> – Board Member Reports</w:t>
      </w:r>
      <w:r w:rsidR="005E302B" w:rsidRPr="00FB4E39">
        <w:rPr>
          <w:rFonts w:cs="Times New Roman"/>
          <w:color w:val="000000" w:themeColor="text1"/>
        </w:rPr>
        <w:t xml:space="preserve">:    </w:t>
      </w:r>
    </w:p>
    <w:p w:rsidR="00FA0ACC" w:rsidRPr="00FB4E39" w:rsidRDefault="005E302B" w:rsidP="00A2237E">
      <w:pPr>
        <w:pStyle w:val="BodyText"/>
        <w:numPr>
          <w:ilvl w:val="0"/>
          <w:numId w:val="7"/>
        </w:numPr>
        <w:rPr>
          <w:rFonts w:cs="Times New Roman"/>
          <w:color w:val="000000" w:themeColor="text1"/>
        </w:rPr>
      </w:pPr>
      <w:r w:rsidRPr="00FB4E39">
        <w:rPr>
          <w:rFonts w:cs="Times New Roman"/>
          <w:b/>
          <w:color w:val="000000" w:themeColor="text1"/>
        </w:rPr>
        <w:t xml:space="preserve">PTO/Curriculum, Jennie Bruce:  </w:t>
      </w:r>
      <w:r w:rsidRPr="00FB4E39">
        <w:rPr>
          <w:rFonts w:cs="Times New Roman"/>
          <w:color w:val="000000" w:themeColor="text1"/>
        </w:rPr>
        <w:t xml:space="preserve">Mrs. Bruce reported that </w:t>
      </w:r>
      <w:r w:rsidR="00FA0ACC" w:rsidRPr="00FB4E39">
        <w:rPr>
          <w:rFonts w:cs="Times New Roman"/>
          <w:color w:val="000000" w:themeColor="text1"/>
        </w:rPr>
        <w:t>5</w:t>
      </w:r>
      <w:r w:rsidR="00FA0ACC" w:rsidRPr="00FB4E39">
        <w:rPr>
          <w:rFonts w:cs="Times New Roman"/>
          <w:color w:val="000000" w:themeColor="text1"/>
          <w:vertAlign w:val="superscript"/>
        </w:rPr>
        <w:t>th</w:t>
      </w:r>
      <w:r w:rsidR="00FA0ACC" w:rsidRPr="00FB4E39">
        <w:rPr>
          <w:rFonts w:cs="Times New Roman"/>
          <w:color w:val="000000" w:themeColor="text1"/>
        </w:rPr>
        <w:t xml:space="preserve"> grade teacher Miss Clyde had approached Mrs. Bruce asking if teachers could use abridged versions of “Little Women” and “Tom Sawyer” in their classroom instruction. The purpose</w:t>
      </w:r>
      <w:r w:rsidR="00D10F87" w:rsidRPr="00FB4E39">
        <w:rPr>
          <w:rFonts w:cs="Times New Roman"/>
          <w:color w:val="000000" w:themeColor="text1"/>
        </w:rPr>
        <w:t xml:space="preserve"> expressed by the teacher</w:t>
      </w:r>
      <w:r w:rsidR="00FA0ACC" w:rsidRPr="00FB4E39">
        <w:rPr>
          <w:rFonts w:cs="Times New Roman"/>
          <w:color w:val="000000" w:themeColor="text1"/>
        </w:rPr>
        <w:t xml:space="preserve"> would be to hone in on the gist of the story </w:t>
      </w:r>
      <w:r w:rsidR="00D10F87" w:rsidRPr="00FB4E39">
        <w:rPr>
          <w:rFonts w:cs="Times New Roman"/>
          <w:color w:val="000000" w:themeColor="text1"/>
        </w:rPr>
        <w:t>as opposed to spending as much</w:t>
      </w:r>
      <w:r w:rsidR="00FA0ACC" w:rsidRPr="00FB4E39">
        <w:rPr>
          <w:rFonts w:cs="Times New Roman"/>
          <w:color w:val="000000" w:themeColor="text1"/>
        </w:rPr>
        <w:t xml:space="preserve"> time </w:t>
      </w:r>
      <w:r w:rsidR="00D10F87" w:rsidRPr="00FB4E39">
        <w:rPr>
          <w:rFonts w:cs="Times New Roman"/>
          <w:color w:val="000000" w:themeColor="text1"/>
        </w:rPr>
        <w:t xml:space="preserve">as they do </w:t>
      </w:r>
      <w:r w:rsidR="00FA0ACC" w:rsidRPr="00FB4E39">
        <w:rPr>
          <w:rFonts w:cs="Times New Roman"/>
          <w:color w:val="000000" w:themeColor="text1"/>
        </w:rPr>
        <w:t xml:space="preserve">on the more difficult but full version language of the original book.  After discussion, the Board </w:t>
      </w:r>
      <w:r w:rsidR="00D10F87" w:rsidRPr="00FB4E39">
        <w:rPr>
          <w:rFonts w:cs="Times New Roman"/>
          <w:color w:val="000000" w:themeColor="text1"/>
        </w:rPr>
        <w:t xml:space="preserve">decided that the benefits of studying the classical language of “the classics” was an essential element of the classical education mission of our school, and that an abridged version should not be used. However, the Board did think that using audio versions of the full classical language for struggling readers would be an acceptable option for all grade levels.   </w:t>
      </w:r>
      <w:r w:rsidR="00FA0ACC" w:rsidRPr="00FB4E39">
        <w:rPr>
          <w:rFonts w:cs="Times New Roman"/>
          <w:color w:val="000000" w:themeColor="text1"/>
        </w:rPr>
        <w:t xml:space="preserve"> </w:t>
      </w:r>
      <w:r w:rsidR="00FA0ACC" w:rsidRPr="00FB4E39">
        <w:rPr>
          <w:rFonts w:cs="Times New Roman"/>
          <w:color w:val="000000" w:themeColor="text1"/>
        </w:rPr>
        <w:br/>
      </w:r>
    </w:p>
    <w:p w:rsidR="005E302B" w:rsidRPr="00FB4E39" w:rsidRDefault="005E302B" w:rsidP="00A2237E">
      <w:pPr>
        <w:pStyle w:val="BodyText"/>
        <w:numPr>
          <w:ilvl w:val="0"/>
          <w:numId w:val="7"/>
        </w:numPr>
        <w:rPr>
          <w:rFonts w:cs="Times New Roman"/>
          <w:color w:val="000000" w:themeColor="text1"/>
        </w:rPr>
      </w:pPr>
      <w:r w:rsidRPr="00FB4E39">
        <w:rPr>
          <w:rFonts w:cs="Times New Roman"/>
          <w:b/>
          <w:color w:val="000000" w:themeColor="text1"/>
        </w:rPr>
        <w:t xml:space="preserve">Publicity, </w:t>
      </w:r>
      <w:proofErr w:type="spellStart"/>
      <w:r w:rsidRPr="00FB4E39">
        <w:rPr>
          <w:rFonts w:cs="Times New Roman"/>
          <w:b/>
          <w:color w:val="000000" w:themeColor="text1"/>
        </w:rPr>
        <w:t>Minta</w:t>
      </w:r>
      <w:proofErr w:type="spellEnd"/>
      <w:r w:rsidRPr="00FB4E39">
        <w:rPr>
          <w:rFonts w:cs="Times New Roman"/>
          <w:b/>
          <w:color w:val="000000" w:themeColor="text1"/>
        </w:rPr>
        <w:t xml:space="preserve"> Valentine</w:t>
      </w:r>
      <w:r w:rsidRPr="00FB4E39">
        <w:rPr>
          <w:rFonts w:cs="Times New Roman"/>
          <w:color w:val="000000" w:themeColor="text1"/>
        </w:rPr>
        <w:t xml:space="preserve">:  </w:t>
      </w:r>
      <w:r w:rsidR="00D10F87" w:rsidRPr="00FB4E39">
        <w:rPr>
          <w:rFonts w:cs="Times New Roman"/>
          <w:color w:val="000000" w:themeColor="text1"/>
        </w:rPr>
        <w:t>None at this time (Mrs. Valentine is not present)</w:t>
      </w:r>
    </w:p>
    <w:p w:rsidR="005E302B" w:rsidRPr="00FB4E39" w:rsidRDefault="005E302B" w:rsidP="009719BD">
      <w:pPr>
        <w:pStyle w:val="BodyText"/>
        <w:ind w:left="1425"/>
        <w:jc w:val="center"/>
        <w:rPr>
          <w:rFonts w:cs="Times New Roman"/>
          <w:color w:val="000000" w:themeColor="text1"/>
        </w:rPr>
      </w:pPr>
    </w:p>
    <w:p w:rsidR="004A1DD4" w:rsidRPr="00FB4E39" w:rsidRDefault="00D10F87" w:rsidP="00D10F87">
      <w:pPr>
        <w:pStyle w:val="BodyText"/>
        <w:jc w:val="center"/>
        <w:rPr>
          <w:rFonts w:cs="Times New Roman"/>
          <w:b/>
          <w:color w:val="000000" w:themeColor="text1"/>
        </w:rPr>
      </w:pPr>
      <w:r w:rsidRPr="00FB4E39">
        <w:rPr>
          <w:rFonts w:cs="Times New Roman"/>
          <w:b/>
          <w:color w:val="000000" w:themeColor="text1"/>
        </w:rPr>
        <w:t>(Page 4 of 4 is on the reverse side of this page)</w:t>
      </w:r>
      <w:r w:rsidRPr="00FB4E39">
        <w:rPr>
          <w:rFonts w:cs="Times New Roman"/>
          <w:b/>
          <w:color w:val="000000" w:themeColor="text1"/>
        </w:rPr>
        <w:br/>
      </w:r>
      <w:r w:rsidRPr="00FB4E39">
        <w:rPr>
          <w:rFonts w:cs="Times New Roman"/>
          <w:b/>
          <w:color w:val="000000" w:themeColor="text1"/>
        </w:rPr>
        <w:lastRenderedPageBreak/>
        <w:t>Timpanogos Academy School Board Meeting</w:t>
      </w:r>
      <w:r w:rsidRPr="00FB4E39">
        <w:rPr>
          <w:rFonts w:cs="Times New Roman"/>
          <w:b/>
          <w:color w:val="000000" w:themeColor="text1"/>
        </w:rPr>
        <w:br/>
        <w:t>Thursday October 7</w:t>
      </w:r>
      <w:r w:rsidRPr="00FB4E39">
        <w:rPr>
          <w:rFonts w:cs="Times New Roman"/>
          <w:b/>
          <w:color w:val="000000" w:themeColor="text1"/>
          <w:vertAlign w:val="superscript"/>
        </w:rPr>
        <w:t>th</w:t>
      </w:r>
      <w:r w:rsidRPr="00FB4E39">
        <w:rPr>
          <w:rFonts w:cs="Times New Roman"/>
          <w:b/>
          <w:color w:val="000000" w:themeColor="text1"/>
        </w:rPr>
        <w:t>, 2021   7:00pm</w:t>
      </w:r>
      <w:r w:rsidRPr="00FB4E39">
        <w:rPr>
          <w:rFonts w:cs="Times New Roman"/>
          <w:b/>
          <w:color w:val="000000" w:themeColor="text1"/>
        </w:rPr>
        <w:br/>
        <w:t>Timpanogos Academy Elementary</w:t>
      </w:r>
      <w:r w:rsidRPr="00FB4E39">
        <w:rPr>
          <w:rFonts w:cs="Times New Roman"/>
          <w:b/>
          <w:color w:val="000000" w:themeColor="text1"/>
        </w:rPr>
        <w:br/>
        <w:t>( Page 4 of 4 )</w:t>
      </w:r>
      <w:r w:rsidRPr="00FB4E39">
        <w:rPr>
          <w:rFonts w:cs="Times New Roman"/>
          <w:b/>
          <w:color w:val="000000" w:themeColor="text1"/>
        </w:rPr>
        <w:br/>
      </w:r>
      <w:r w:rsidR="009719BD" w:rsidRPr="00FB4E39">
        <w:rPr>
          <w:rFonts w:cs="Times New Roman"/>
          <w:color w:val="000000" w:themeColor="text1"/>
        </w:rPr>
        <w:br/>
      </w:r>
    </w:p>
    <w:p w:rsidR="009719BD" w:rsidRPr="00FB4E39" w:rsidRDefault="009719BD" w:rsidP="009719BD">
      <w:pPr>
        <w:pStyle w:val="BodyText"/>
        <w:numPr>
          <w:ilvl w:val="0"/>
          <w:numId w:val="7"/>
        </w:numPr>
        <w:rPr>
          <w:rFonts w:cs="Times New Roman"/>
          <w:color w:val="000000" w:themeColor="text1"/>
        </w:rPr>
      </w:pPr>
      <w:r w:rsidRPr="00FB4E39">
        <w:rPr>
          <w:rFonts w:cs="Times New Roman"/>
          <w:b/>
          <w:color w:val="000000" w:themeColor="text1"/>
        </w:rPr>
        <w:t xml:space="preserve">Uniforms, Amy </w:t>
      </w:r>
      <w:proofErr w:type="spellStart"/>
      <w:r w:rsidRPr="00FB4E39">
        <w:rPr>
          <w:rFonts w:cs="Times New Roman"/>
          <w:b/>
          <w:color w:val="000000" w:themeColor="text1"/>
        </w:rPr>
        <w:t>Tressler</w:t>
      </w:r>
      <w:proofErr w:type="spellEnd"/>
      <w:r w:rsidRPr="00FB4E39">
        <w:rPr>
          <w:rFonts w:cs="Times New Roman"/>
          <w:b/>
          <w:color w:val="000000" w:themeColor="text1"/>
        </w:rPr>
        <w:t>:</w:t>
      </w:r>
      <w:r w:rsidRPr="00FB4E39">
        <w:rPr>
          <w:rFonts w:cs="Times New Roman"/>
          <w:color w:val="000000" w:themeColor="text1"/>
        </w:rPr>
        <w:t xml:space="preserve">   Mrs. </w:t>
      </w:r>
      <w:proofErr w:type="spellStart"/>
      <w:r w:rsidRPr="00FB4E39">
        <w:rPr>
          <w:rFonts w:cs="Times New Roman"/>
          <w:color w:val="000000" w:themeColor="text1"/>
        </w:rPr>
        <w:t>Tressler</w:t>
      </w:r>
      <w:proofErr w:type="spellEnd"/>
      <w:r w:rsidRPr="00FB4E39">
        <w:rPr>
          <w:rFonts w:cs="Times New Roman"/>
          <w:color w:val="000000" w:themeColor="text1"/>
        </w:rPr>
        <w:t xml:space="preserve"> </w:t>
      </w:r>
      <w:r w:rsidR="00D10F87" w:rsidRPr="00FB4E39">
        <w:rPr>
          <w:rFonts w:cs="Times New Roman"/>
          <w:color w:val="000000" w:themeColor="text1"/>
        </w:rPr>
        <w:t xml:space="preserve">informed the Board that we were moving forward with the </w:t>
      </w:r>
      <w:r w:rsidR="001B019D" w:rsidRPr="00FB4E39">
        <w:rPr>
          <w:rFonts w:cs="Times New Roman"/>
          <w:color w:val="000000" w:themeColor="text1"/>
        </w:rPr>
        <w:t>Teacher’s clothing program.</w:t>
      </w:r>
      <w:r w:rsidR="00D10F87" w:rsidRPr="00FB4E39">
        <w:rPr>
          <w:rFonts w:cs="Times New Roman"/>
          <w:color w:val="000000" w:themeColor="text1"/>
        </w:rPr>
        <w:br/>
      </w:r>
    </w:p>
    <w:p w:rsidR="009719BD" w:rsidRPr="00FB4E39" w:rsidRDefault="004F77D9" w:rsidP="004F77D9">
      <w:pPr>
        <w:pStyle w:val="BodyText"/>
        <w:numPr>
          <w:ilvl w:val="0"/>
          <w:numId w:val="7"/>
        </w:numPr>
        <w:rPr>
          <w:rFonts w:cs="Times New Roman"/>
          <w:color w:val="000000" w:themeColor="text1"/>
        </w:rPr>
      </w:pPr>
      <w:r w:rsidRPr="00FB4E39">
        <w:rPr>
          <w:rFonts w:cs="Times New Roman"/>
          <w:b/>
          <w:color w:val="000000" w:themeColor="text1"/>
        </w:rPr>
        <w:t xml:space="preserve">Facilities &amp; Risk Control, Paul Johnson: </w:t>
      </w:r>
      <w:r w:rsidRPr="00FB4E39">
        <w:rPr>
          <w:rFonts w:cs="Times New Roman"/>
          <w:color w:val="000000" w:themeColor="text1"/>
        </w:rPr>
        <w:t xml:space="preserve">  Mr. Johnson </w:t>
      </w:r>
      <w:r w:rsidR="001B019D" w:rsidRPr="00FB4E39">
        <w:rPr>
          <w:rFonts w:cs="Times New Roman"/>
          <w:color w:val="000000" w:themeColor="text1"/>
        </w:rPr>
        <w:t xml:space="preserve">asked Lynn Smith if we had a reserve for Capital Improvements, and Mr. Smith responded that while there is not a specific fund per se that there is a substantial amount of savings that the school has put into certificates of deposit. </w:t>
      </w:r>
      <w:r w:rsidR="001B019D" w:rsidRPr="00FB4E39">
        <w:rPr>
          <w:rFonts w:cs="Times New Roman"/>
          <w:color w:val="000000" w:themeColor="text1"/>
        </w:rPr>
        <w:br/>
      </w:r>
      <w:r w:rsidR="001B019D" w:rsidRPr="00FB4E39">
        <w:rPr>
          <w:rFonts w:cs="Times New Roman"/>
          <w:color w:val="000000" w:themeColor="text1"/>
        </w:rPr>
        <w:br/>
      </w:r>
      <w:r w:rsidRPr="00FB4E39">
        <w:rPr>
          <w:rFonts w:cs="Times New Roman"/>
          <w:color w:val="000000" w:themeColor="text1"/>
        </w:rPr>
        <w:t xml:space="preserve">Mr. Porter reported </w:t>
      </w:r>
      <w:r w:rsidR="001B019D" w:rsidRPr="00FB4E39">
        <w:rPr>
          <w:rFonts w:cs="Times New Roman"/>
          <w:color w:val="000000" w:themeColor="text1"/>
        </w:rPr>
        <w:t xml:space="preserve">that the new security cameras have been installed, but that the school will need to upgrade the school’s </w:t>
      </w:r>
      <w:proofErr w:type="gramStart"/>
      <w:r w:rsidR="001B019D" w:rsidRPr="00FB4E39">
        <w:rPr>
          <w:rFonts w:cs="Times New Roman"/>
          <w:color w:val="000000" w:themeColor="text1"/>
        </w:rPr>
        <w:t>20 year old</w:t>
      </w:r>
      <w:proofErr w:type="gramEnd"/>
      <w:r w:rsidR="001B019D" w:rsidRPr="00FB4E39">
        <w:rPr>
          <w:rFonts w:cs="Times New Roman"/>
          <w:color w:val="000000" w:themeColor="text1"/>
        </w:rPr>
        <w:t xml:space="preserve"> infrastructure to eliminate bandwidth bottlenecks and support the modern digital equipment that we now have. We will be using our MIT provider (Les Olson Company) to do a full assessment of what infrastructure needs to be updated and/or replaced. </w:t>
      </w:r>
      <w:r w:rsidR="001B019D" w:rsidRPr="00FB4E39">
        <w:rPr>
          <w:rFonts w:cs="Times New Roman"/>
          <w:color w:val="000000" w:themeColor="text1"/>
        </w:rPr>
        <w:br/>
      </w:r>
      <w:r w:rsidR="001B019D" w:rsidRPr="00FB4E39">
        <w:rPr>
          <w:rFonts w:cs="Times New Roman"/>
          <w:color w:val="000000" w:themeColor="text1"/>
        </w:rPr>
        <w:br/>
        <w:t xml:space="preserve">Mr. Porter also reported that one additional key fob operated lock will be installed and that we are moving towards the goal of making all doors only operate via </w:t>
      </w:r>
      <w:r w:rsidR="00882DFD">
        <w:rPr>
          <w:rFonts w:cs="Times New Roman"/>
          <w:color w:val="000000" w:themeColor="text1"/>
        </w:rPr>
        <w:t>Key fobs and one key (i.e. the grand master k</w:t>
      </w:r>
      <w:r w:rsidR="001B019D" w:rsidRPr="00FB4E39">
        <w:rPr>
          <w:rFonts w:cs="Times New Roman"/>
          <w:color w:val="000000" w:themeColor="text1"/>
        </w:rPr>
        <w:t xml:space="preserve">ey).   </w:t>
      </w:r>
      <w:r w:rsidR="001B019D" w:rsidRPr="00FB4E39">
        <w:rPr>
          <w:rFonts w:cs="Times New Roman"/>
          <w:color w:val="000000" w:themeColor="text1"/>
        </w:rPr>
        <w:br/>
      </w:r>
    </w:p>
    <w:p w:rsidR="00F17CE3" w:rsidRPr="00FB4E39" w:rsidRDefault="004628D7" w:rsidP="00A8699B">
      <w:pPr>
        <w:pStyle w:val="BodyText"/>
        <w:numPr>
          <w:ilvl w:val="0"/>
          <w:numId w:val="7"/>
        </w:numPr>
        <w:rPr>
          <w:rFonts w:cs="Times New Roman"/>
          <w:color w:val="000000" w:themeColor="text1"/>
        </w:rPr>
      </w:pPr>
      <w:r w:rsidRPr="00FB4E39">
        <w:rPr>
          <w:rFonts w:cs="Times New Roman"/>
          <w:b/>
          <w:color w:val="000000" w:themeColor="text1"/>
        </w:rPr>
        <w:t xml:space="preserve">CFO, Rachel Thacker:  </w:t>
      </w:r>
      <w:r w:rsidR="004F77D9" w:rsidRPr="00FB4E39">
        <w:rPr>
          <w:rFonts w:cs="Times New Roman"/>
          <w:color w:val="000000" w:themeColor="text1"/>
        </w:rPr>
        <w:t>None at this time.</w:t>
      </w:r>
      <w:r w:rsidR="001B019D" w:rsidRPr="00FB4E39">
        <w:rPr>
          <w:rFonts w:cs="Times New Roman"/>
          <w:color w:val="000000" w:themeColor="text1"/>
        </w:rPr>
        <w:br/>
      </w:r>
    </w:p>
    <w:p w:rsidR="004F77D9" w:rsidRPr="00FB4E39" w:rsidRDefault="004F77D9" w:rsidP="00A8699B">
      <w:pPr>
        <w:pStyle w:val="BodyText"/>
        <w:numPr>
          <w:ilvl w:val="0"/>
          <w:numId w:val="7"/>
        </w:numPr>
        <w:rPr>
          <w:rFonts w:cs="Times New Roman"/>
          <w:color w:val="000000" w:themeColor="text1"/>
        </w:rPr>
      </w:pPr>
      <w:r w:rsidRPr="00FB4E39">
        <w:rPr>
          <w:rFonts w:cs="Times New Roman"/>
          <w:b/>
          <w:color w:val="000000" w:themeColor="text1"/>
        </w:rPr>
        <w:t xml:space="preserve">Human Resources &amp; Website, Phil </w:t>
      </w:r>
      <w:proofErr w:type="spellStart"/>
      <w:r w:rsidRPr="00FB4E39">
        <w:rPr>
          <w:rFonts w:cs="Times New Roman"/>
          <w:b/>
          <w:color w:val="000000" w:themeColor="text1"/>
        </w:rPr>
        <w:t>Cardon</w:t>
      </w:r>
      <w:proofErr w:type="spellEnd"/>
      <w:r w:rsidRPr="00FB4E39">
        <w:rPr>
          <w:rFonts w:cs="Times New Roman"/>
          <w:b/>
          <w:color w:val="000000" w:themeColor="text1"/>
        </w:rPr>
        <w:t xml:space="preserve">: </w:t>
      </w:r>
      <w:r w:rsidRPr="00FB4E39">
        <w:rPr>
          <w:rFonts w:cs="Times New Roman"/>
          <w:color w:val="000000" w:themeColor="text1"/>
        </w:rPr>
        <w:t xml:space="preserve"> Mr. </w:t>
      </w:r>
      <w:proofErr w:type="spellStart"/>
      <w:r w:rsidRPr="00FB4E39">
        <w:rPr>
          <w:rFonts w:cs="Times New Roman"/>
          <w:color w:val="000000" w:themeColor="text1"/>
        </w:rPr>
        <w:t>Cardon</w:t>
      </w:r>
      <w:proofErr w:type="spellEnd"/>
      <w:r w:rsidRPr="00FB4E39">
        <w:rPr>
          <w:rFonts w:cs="Times New Roman"/>
          <w:color w:val="000000" w:themeColor="text1"/>
        </w:rPr>
        <w:t xml:space="preserve"> reported that he </w:t>
      </w:r>
      <w:r w:rsidR="00FB4E39" w:rsidRPr="00FB4E39">
        <w:rPr>
          <w:rFonts w:cs="Times New Roman"/>
          <w:color w:val="000000" w:themeColor="text1"/>
        </w:rPr>
        <w:t>has been updating errors he has found on the website, and will be looking into new blogging functionality that may work as individual teacher pages on the school’s website.</w:t>
      </w:r>
      <w:r w:rsidR="00FB4E39" w:rsidRPr="00FB4E39">
        <w:rPr>
          <w:rFonts w:cs="Times New Roman"/>
          <w:color w:val="000000" w:themeColor="text1"/>
        </w:rPr>
        <w:br/>
      </w:r>
      <w:r w:rsidRPr="00FB4E39">
        <w:rPr>
          <w:rFonts w:cs="Times New Roman"/>
          <w:color w:val="000000" w:themeColor="text1"/>
        </w:rPr>
        <w:t xml:space="preserve">   </w:t>
      </w:r>
    </w:p>
    <w:p w:rsidR="004628D7" w:rsidRPr="00FB4E39" w:rsidRDefault="004F77D9" w:rsidP="004628D7">
      <w:pPr>
        <w:pStyle w:val="BodyText"/>
        <w:numPr>
          <w:ilvl w:val="0"/>
          <w:numId w:val="7"/>
        </w:numPr>
        <w:rPr>
          <w:rFonts w:cs="Times New Roman"/>
          <w:color w:val="000000" w:themeColor="text1"/>
        </w:rPr>
      </w:pPr>
      <w:r w:rsidRPr="00FB4E39">
        <w:rPr>
          <w:rFonts w:cs="Times New Roman"/>
          <w:b/>
          <w:color w:val="000000" w:themeColor="text1"/>
        </w:rPr>
        <w:t>Board Chair</w:t>
      </w:r>
      <w:r w:rsidR="009B0E19" w:rsidRPr="00FB4E39">
        <w:rPr>
          <w:rFonts w:cs="Times New Roman"/>
          <w:b/>
          <w:color w:val="000000" w:themeColor="text1"/>
        </w:rPr>
        <w:t xml:space="preserve">, Kim </w:t>
      </w:r>
      <w:proofErr w:type="spellStart"/>
      <w:r w:rsidR="009B0E19" w:rsidRPr="00FB4E39">
        <w:rPr>
          <w:rFonts w:cs="Times New Roman"/>
          <w:b/>
          <w:color w:val="000000" w:themeColor="text1"/>
        </w:rPr>
        <w:t>Seager</w:t>
      </w:r>
      <w:proofErr w:type="spellEnd"/>
      <w:r w:rsidR="009B0E19" w:rsidRPr="00FB4E39">
        <w:rPr>
          <w:rFonts w:cs="Times New Roman"/>
          <w:b/>
          <w:color w:val="000000" w:themeColor="text1"/>
        </w:rPr>
        <w:t>:</w:t>
      </w:r>
      <w:r w:rsidR="001069C4" w:rsidRPr="00FB4E39">
        <w:rPr>
          <w:rFonts w:cs="Times New Roman"/>
          <w:color w:val="000000" w:themeColor="text1"/>
        </w:rPr>
        <w:t xml:space="preserve">  </w:t>
      </w:r>
      <w:r w:rsidR="0022778E" w:rsidRPr="00FB4E39">
        <w:rPr>
          <w:rFonts w:cs="Times New Roman"/>
          <w:color w:val="000000" w:themeColor="text1"/>
        </w:rPr>
        <w:t xml:space="preserve"> </w:t>
      </w:r>
      <w:r w:rsidR="00FB4E39" w:rsidRPr="00FB4E39">
        <w:rPr>
          <w:rFonts w:cs="Times New Roman"/>
          <w:color w:val="000000" w:themeColor="text1"/>
        </w:rPr>
        <w:t>None at this time, but will continue working on bringing the “UVU Prep” programs to the school.</w:t>
      </w:r>
    </w:p>
    <w:p w:rsidR="00ED718E" w:rsidRPr="00FB4E39" w:rsidRDefault="001B019D" w:rsidP="009B0E19">
      <w:pPr>
        <w:pStyle w:val="BodyText"/>
        <w:rPr>
          <w:rFonts w:cs="Times New Roman"/>
          <w:b/>
          <w:color w:val="000000" w:themeColor="text1"/>
        </w:rPr>
      </w:pPr>
      <w:r w:rsidRPr="00FB4E39">
        <w:rPr>
          <w:rFonts w:cs="Times New Roman"/>
          <w:b/>
          <w:color w:val="000000" w:themeColor="text1"/>
        </w:rPr>
        <w:br/>
      </w:r>
    </w:p>
    <w:p w:rsidR="00FB4E39" w:rsidRPr="00FB4E39" w:rsidRDefault="001B019D" w:rsidP="00876AB9">
      <w:pPr>
        <w:pStyle w:val="BodyText"/>
        <w:rPr>
          <w:rFonts w:cs="Times New Roman"/>
        </w:rPr>
      </w:pPr>
      <w:r w:rsidRPr="00FB4E39">
        <w:rPr>
          <w:rFonts w:cs="Times New Roman"/>
          <w:b/>
        </w:rPr>
        <w:t>15</w:t>
      </w:r>
      <w:r w:rsidR="000A68EB" w:rsidRPr="00FB4E39">
        <w:rPr>
          <w:rFonts w:cs="Times New Roman"/>
          <w:b/>
        </w:rPr>
        <w:t xml:space="preserve"> </w:t>
      </w:r>
      <w:r w:rsidR="000A68EB" w:rsidRPr="00FB4E39">
        <w:rPr>
          <w:rFonts w:cs="Times New Roman"/>
          <w:b/>
          <w:color w:val="222222"/>
        </w:rPr>
        <w:t>– Board Training</w:t>
      </w:r>
      <w:r w:rsidR="00876AB9" w:rsidRPr="00FB4E39">
        <w:rPr>
          <w:rFonts w:cs="Times New Roman"/>
          <w:b/>
          <w:color w:val="222222"/>
        </w:rPr>
        <w:t xml:space="preserve"> – Errol Porter</w:t>
      </w:r>
      <w:r w:rsidR="000A68EB" w:rsidRPr="00FB4E39">
        <w:rPr>
          <w:rFonts w:cs="Times New Roman"/>
          <w:b/>
          <w:color w:val="222222"/>
        </w:rPr>
        <w:br/>
      </w:r>
      <w:r w:rsidR="00876AB9" w:rsidRPr="00FB4E39">
        <w:rPr>
          <w:rFonts w:cs="Times New Roman"/>
        </w:rPr>
        <w:t xml:space="preserve">Mr. Porter </w:t>
      </w:r>
      <w:r w:rsidR="00FB4E39" w:rsidRPr="00FB4E39">
        <w:rPr>
          <w:rFonts w:cs="Times New Roman"/>
        </w:rPr>
        <w:t xml:space="preserve">and the Board agreed that the ELL training </w:t>
      </w:r>
      <w:r w:rsidR="00876AB9" w:rsidRPr="00FB4E39">
        <w:rPr>
          <w:rFonts w:cs="Times New Roman"/>
        </w:rPr>
        <w:t>presented</w:t>
      </w:r>
      <w:r w:rsidR="00FB4E39" w:rsidRPr="00FB4E39">
        <w:rPr>
          <w:rFonts w:cs="Times New Roman"/>
        </w:rPr>
        <w:t xml:space="preserve"> earlier in the meeting constituted the training for this meeting.</w:t>
      </w:r>
    </w:p>
    <w:p w:rsidR="00876AB9" w:rsidRPr="00FB4E39" w:rsidRDefault="00E44E2F" w:rsidP="00876AB9">
      <w:pPr>
        <w:pStyle w:val="BodyText"/>
        <w:rPr>
          <w:rFonts w:cs="Times New Roman"/>
          <w:b/>
          <w:color w:val="222222"/>
        </w:rPr>
      </w:pPr>
      <w:r w:rsidRPr="00FB4E39">
        <w:rPr>
          <w:rFonts w:cs="Times New Roman"/>
        </w:rPr>
        <w:br/>
      </w:r>
      <w:r w:rsidR="001B019D" w:rsidRPr="00FB4E39">
        <w:rPr>
          <w:rFonts w:cs="Times New Roman"/>
          <w:b/>
        </w:rPr>
        <w:t>16</w:t>
      </w:r>
      <w:r w:rsidRPr="00FB4E39">
        <w:rPr>
          <w:rFonts w:cs="Times New Roman"/>
          <w:b/>
        </w:rPr>
        <w:t xml:space="preserve"> </w:t>
      </w:r>
      <w:r w:rsidRPr="00FB4E39">
        <w:rPr>
          <w:rFonts w:cs="Times New Roman"/>
          <w:b/>
          <w:color w:val="222222"/>
        </w:rPr>
        <w:t>– Closed Session</w:t>
      </w:r>
      <w:r w:rsidRPr="00FB4E39">
        <w:rPr>
          <w:rFonts w:cs="Times New Roman"/>
          <w:b/>
          <w:color w:val="222222"/>
        </w:rPr>
        <w:br/>
      </w:r>
      <w:r w:rsidR="00FB4E39" w:rsidRPr="00FB4E39">
        <w:rPr>
          <w:rFonts w:cs="Times New Roman"/>
        </w:rPr>
        <w:t xml:space="preserve">It was determined and agreed by the Board that there was no need for a closed session at this time. </w:t>
      </w:r>
    </w:p>
    <w:p w:rsidR="00ED718E" w:rsidRPr="00FB4E39" w:rsidRDefault="00ED718E" w:rsidP="009B0E19">
      <w:pPr>
        <w:pStyle w:val="BodyText"/>
        <w:rPr>
          <w:rFonts w:eastAsia="Times New Roman" w:cs="Times New Roman"/>
          <w:b/>
        </w:rPr>
      </w:pPr>
    </w:p>
    <w:p w:rsidR="00BF0981" w:rsidRPr="005A0C81" w:rsidRDefault="001B019D" w:rsidP="009B0E19">
      <w:pPr>
        <w:pStyle w:val="BodyText"/>
        <w:rPr>
          <w:rFonts w:cs="Times New Roman"/>
          <w:b/>
          <w:color w:val="000000" w:themeColor="text1"/>
        </w:rPr>
      </w:pPr>
      <w:r w:rsidRPr="00FB4E39">
        <w:rPr>
          <w:rFonts w:cs="Times New Roman"/>
          <w:b/>
          <w:color w:val="000000" w:themeColor="text1"/>
        </w:rPr>
        <w:t>17</w:t>
      </w:r>
      <w:r w:rsidR="004628D7" w:rsidRPr="00FB4E39">
        <w:rPr>
          <w:rFonts w:cs="Times New Roman"/>
          <w:b/>
          <w:color w:val="000000" w:themeColor="text1"/>
        </w:rPr>
        <w:t xml:space="preserve"> - Adjournment:</w:t>
      </w:r>
      <w:bookmarkStart w:id="0" w:name="_GoBack"/>
      <w:bookmarkEnd w:id="0"/>
      <w:r w:rsidR="004628D7" w:rsidRPr="00FB4E39">
        <w:rPr>
          <w:rFonts w:cs="Times New Roman"/>
          <w:b/>
          <w:color w:val="000000" w:themeColor="text1"/>
        </w:rPr>
        <w:br/>
      </w:r>
      <w:r w:rsidR="0062757A" w:rsidRPr="00FB4E39">
        <w:rPr>
          <w:rFonts w:cs="Times New Roman"/>
          <w:color w:val="000000" w:themeColor="text1"/>
        </w:rPr>
        <w:t xml:space="preserve">Kim </w:t>
      </w:r>
      <w:proofErr w:type="spellStart"/>
      <w:r w:rsidR="0062757A" w:rsidRPr="00FB4E39">
        <w:rPr>
          <w:rFonts w:cs="Times New Roman"/>
          <w:color w:val="000000" w:themeColor="text1"/>
        </w:rPr>
        <w:t>Seager</w:t>
      </w:r>
      <w:proofErr w:type="spellEnd"/>
      <w:r w:rsidR="004628D7" w:rsidRPr="00FB4E39">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5"/>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3"/>
  </w:num>
  <w:num w:numId="13">
    <w:abstractNumId w:val="13"/>
  </w:num>
  <w:num w:numId="14">
    <w:abstractNumId w:val="2"/>
  </w:num>
  <w:num w:numId="15">
    <w:abstractNumId w:val="19"/>
  </w:num>
  <w:num w:numId="16">
    <w:abstractNumId w:val="14"/>
  </w:num>
  <w:num w:numId="17">
    <w:abstractNumId w:val="24"/>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70A21"/>
    <w:rsid w:val="000723D0"/>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3489"/>
    <w:rsid w:val="000B43E8"/>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3B7B"/>
    <w:rsid w:val="00114DBB"/>
    <w:rsid w:val="00117E98"/>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019D"/>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3CF2"/>
    <w:rsid w:val="003457BB"/>
    <w:rsid w:val="00353279"/>
    <w:rsid w:val="003542F4"/>
    <w:rsid w:val="0035508B"/>
    <w:rsid w:val="00356BC2"/>
    <w:rsid w:val="00356CBA"/>
    <w:rsid w:val="0035700D"/>
    <w:rsid w:val="00363F28"/>
    <w:rsid w:val="0036727B"/>
    <w:rsid w:val="00382D5E"/>
    <w:rsid w:val="00390408"/>
    <w:rsid w:val="0039435A"/>
    <w:rsid w:val="003A5D83"/>
    <w:rsid w:val="003B2D69"/>
    <w:rsid w:val="003B4ADD"/>
    <w:rsid w:val="003B59B2"/>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67240"/>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4F77D9"/>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02B"/>
    <w:rsid w:val="005E3795"/>
    <w:rsid w:val="005E6735"/>
    <w:rsid w:val="005E7B74"/>
    <w:rsid w:val="005F0C3F"/>
    <w:rsid w:val="005F4C61"/>
    <w:rsid w:val="005F66FE"/>
    <w:rsid w:val="00602B77"/>
    <w:rsid w:val="0060519A"/>
    <w:rsid w:val="006239B2"/>
    <w:rsid w:val="0062757A"/>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45B8"/>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1E19"/>
    <w:rsid w:val="00882DFD"/>
    <w:rsid w:val="0088699B"/>
    <w:rsid w:val="00891652"/>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19BD"/>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C0E23"/>
    <w:rsid w:val="009C4807"/>
    <w:rsid w:val="009D1609"/>
    <w:rsid w:val="009D2EFA"/>
    <w:rsid w:val="009E42DF"/>
    <w:rsid w:val="009F1D4A"/>
    <w:rsid w:val="009F2A30"/>
    <w:rsid w:val="009F3761"/>
    <w:rsid w:val="009F4BB5"/>
    <w:rsid w:val="009F50FC"/>
    <w:rsid w:val="009F5920"/>
    <w:rsid w:val="009F73BF"/>
    <w:rsid w:val="00A0624E"/>
    <w:rsid w:val="00A12323"/>
    <w:rsid w:val="00A12ADE"/>
    <w:rsid w:val="00A13FF5"/>
    <w:rsid w:val="00A14380"/>
    <w:rsid w:val="00A14A3A"/>
    <w:rsid w:val="00A161F7"/>
    <w:rsid w:val="00A1674C"/>
    <w:rsid w:val="00A20E50"/>
    <w:rsid w:val="00A256FD"/>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3776"/>
    <w:rsid w:val="00BA3E90"/>
    <w:rsid w:val="00BA56D6"/>
    <w:rsid w:val="00BA7353"/>
    <w:rsid w:val="00BB2335"/>
    <w:rsid w:val="00BC1329"/>
    <w:rsid w:val="00BC580C"/>
    <w:rsid w:val="00BC6B5E"/>
    <w:rsid w:val="00BD16BE"/>
    <w:rsid w:val="00BD2B89"/>
    <w:rsid w:val="00BE4EB7"/>
    <w:rsid w:val="00BF007A"/>
    <w:rsid w:val="00BF0981"/>
    <w:rsid w:val="00BF53AB"/>
    <w:rsid w:val="00BF5E45"/>
    <w:rsid w:val="00C0047A"/>
    <w:rsid w:val="00C01E3F"/>
    <w:rsid w:val="00C037A0"/>
    <w:rsid w:val="00C07260"/>
    <w:rsid w:val="00C11221"/>
    <w:rsid w:val="00C12420"/>
    <w:rsid w:val="00C12923"/>
    <w:rsid w:val="00C2123B"/>
    <w:rsid w:val="00C26BF3"/>
    <w:rsid w:val="00C3751C"/>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E52"/>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301C"/>
    <w:rsid w:val="00D3606C"/>
    <w:rsid w:val="00D36D6D"/>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A38B0"/>
    <w:rsid w:val="00DB2CDB"/>
    <w:rsid w:val="00DB6223"/>
    <w:rsid w:val="00DD0913"/>
    <w:rsid w:val="00DD5E9B"/>
    <w:rsid w:val="00DE2290"/>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6D04"/>
    <w:rsid w:val="00F53355"/>
    <w:rsid w:val="00F57CA0"/>
    <w:rsid w:val="00F63182"/>
    <w:rsid w:val="00F6489E"/>
    <w:rsid w:val="00F66706"/>
    <w:rsid w:val="00F72E97"/>
    <w:rsid w:val="00F745D9"/>
    <w:rsid w:val="00F8385B"/>
    <w:rsid w:val="00F9165A"/>
    <w:rsid w:val="00F94353"/>
    <w:rsid w:val="00F96EBF"/>
    <w:rsid w:val="00FA0ACC"/>
    <w:rsid w:val="00FA3FEF"/>
    <w:rsid w:val="00FA4821"/>
    <w:rsid w:val="00FB40A6"/>
    <w:rsid w:val="00FB4E39"/>
    <w:rsid w:val="00FC0CF6"/>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E8AFD6"/>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17DF-7F87-49E6-8ABC-542BC341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11</cp:revision>
  <cp:lastPrinted>2021-08-11T00:41:00Z</cp:lastPrinted>
  <dcterms:created xsi:type="dcterms:W3CDTF">2021-11-11T16:26:00Z</dcterms:created>
  <dcterms:modified xsi:type="dcterms:W3CDTF">2021-11-19T21:55:00Z</dcterms:modified>
</cp:coreProperties>
</file>